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DE7CE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r w:rsidRPr="00651470">
        <w:rPr>
          <w:b/>
          <w:lang w:eastAsia="pl-PL"/>
        </w:rPr>
        <w:t>Z30/</w:t>
      </w:r>
      <w:r w:rsidR="00045666">
        <w:rPr>
          <w:b/>
          <w:lang w:eastAsia="pl-PL"/>
        </w:rPr>
        <w:t>24</w:t>
      </w:r>
      <w:r w:rsidR="00C13937">
        <w:rPr>
          <w:b/>
          <w:lang w:eastAsia="pl-PL"/>
        </w:rPr>
        <w:t>/</w:t>
      </w:r>
      <w:r w:rsidR="002044AD">
        <w:rPr>
          <w:b/>
          <w:lang w:eastAsia="pl-PL"/>
        </w:rPr>
        <w:t>2020</w:t>
      </w:r>
    </w:p>
    <w:p w:rsidR="00B978E4" w:rsidRPr="00B978E4" w:rsidRDefault="00B978E4" w:rsidP="00B978E4">
      <w:pPr>
        <w:jc w:val="center"/>
        <w:rPr>
          <w:rFonts w:eastAsia="Arial Narrow"/>
          <w:b/>
          <w:lang w:eastAsia="pl-PL"/>
        </w:rPr>
      </w:pPr>
      <w:r w:rsidRPr="00B978E4">
        <w:rPr>
          <w:rFonts w:eastAsia="Arial Narrow"/>
          <w:b/>
          <w:lang w:eastAsia="pl-PL"/>
        </w:rPr>
        <w:t xml:space="preserve">„zakup wraz z dostawą do ZDP w Inowrocławiu mieszanki mineralno-asfaltowej </w:t>
      </w:r>
      <w:r>
        <w:rPr>
          <w:rFonts w:eastAsia="Arial Narrow"/>
          <w:b/>
          <w:lang w:eastAsia="pl-PL"/>
        </w:rPr>
        <w:br/>
      </w:r>
      <w:r w:rsidRPr="00B978E4">
        <w:rPr>
          <w:rFonts w:eastAsia="Arial Narrow"/>
          <w:b/>
          <w:lang w:eastAsia="pl-PL"/>
        </w:rPr>
        <w:t>na zimno”</w:t>
      </w:r>
    </w:p>
    <w:p w:rsidR="00C13937" w:rsidRPr="0066337A" w:rsidRDefault="000B1D76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Powiat Inowrocławski w imieniu którego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DE7CEA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DE7CEA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2044AD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Adres e-mail </w:t>
      </w:r>
      <w:r w:rsidRPr="002044AD">
        <w:rPr>
          <w:rFonts w:eastAsia="Arial Narrow"/>
          <w:sz w:val="22"/>
          <w:szCs w:val="22"/>
          <w:lang w:val="en-US" w:eastAsia="pl-PL"/>
        </w:rPr>
        <w:tab/>
      </w:r>
    </w:p>
    <w:p w:rsidR="00091A9A" w:rsidRPr="002044AD" w:rsidRDefault="00091A9A" w:rsidP="00091A9A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 xml:space="preserve">NIP.................................................................................   </w:t>
      </w:r>
    </w:p>
    <w:p w:rsidR="00091A9A" w:rsidRPr="002044AD" w:rsidRDefault="00091A9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val="en-US" w:eastAsia="pl-PL"/>
        </w:rPr>
      </w:pPr>
      <w:r w:rsidRPr="002044AD">
        <w:rPr>
          <w:rFonts w:eastAsia="Arial Narrow"/>
          <w:sz w:val="22"/>
          <w:szCs w:val="22"/>
          <w:lang w:val="en-US" w:eastAsia="pl-PL"/>
        </w:rPr>
        <w:t>REGON.........................................................................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  <w:t>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>………………………… nr telefonu ………………… a</w:t>
      </w:r>
      <w:r w:rsidRPr="00091A9A">
        <w:rPr>
          <w:rFonts w:eastAsia="Arial Narrow"/>
          <w:sz w:val="22"/>
          <w:szCs w:val="22"/>
          <w:lang w:eastAsia="pl-PL"/>
        </w:rPr>
        <w:t xml:space="preserve">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0A2F4A" w:rsidRDefault="000A2F4A" w:rsidP="00A913FC">
      <w:pPr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E12419" w:rsidRPr="00091A9A">
        <w:rPr>
          <w:rFonts w:eastAsia="Arial Narrow"/>
          <w:sz w:val="22"/>
          <w:szCs w:val="22"/>
          <w:lang w:eastAsia="pl-PL"/>
        </w:rPr>
        <w:lastRenderedPageBreak/>
        <w:t xml:space="preserve">W odpowiedzi na ogłoszenie o ww. postępowaniu o udzielenie zamówienia publicznego prowadzonym </w:t>
      </w:r>
      <w:r w:rsidR="00E12419">
        <w:rPr>
          <w:rFonts w:eastAsia="Arial Narrow"/>
          <w:sz w:val="22"/>
          <w:szCs w:val="22"/>
          <w:lang w:eastAsia="pl-PL"/>
        </w:rPr>
        <w:t>na podstawie art. 4 pkt. 8 ustawy Prawo Zamówień Publicznych z dnia 29 stycznia 2004 roku,</w:t>
      </w:r>
      <w:r w:rsidR="00E12419" w:rsidRPr="00091A9A">
        <w:rPr>
          <w:rFonts w:eastAsia="Arial Narrow"/>
          <w:b/>
          <w:sz w:val="22"/>
          <w:szCs w:val="22"/>
          <w:lang w:eastAsia="pl-PL"/>
        </w:rPr>
        <w:t xml:space="preserve"> w imieniu wykonawcy oferuję wykonanie przedmiotowego zamówienia 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za następując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e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 xml:space="preserve"> cen</w:t>
      </w:r>
      <w:r w:rsidR="009F6311">
        <w:rPr>
          <w:rFonts w:eastAsia="Arial Narrow"/>
          <w:b/>
          <w:sz w:val="22"/>
          <w:szCs w:val="22"/>
          <w:u w:val="single"/>
          <w:lang w:eastAsia="pl-PL"/>
        </w:rPr>
        <w:t>y</w:t>
      </w:r>
      <w:r w:rsidR="00E12419" w:rsidRPr="00091A9A">
        <w:rPr>
          <w:rFonts w:eastAsia="Arial Narrow"/>
          <w:b/>
          <w:sz w:val="22"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7A4BD5" w:rsidRDefault="00BE6189" w:rsidP="00BE6189">
      <w:pPr>
        <w:suppressAutoHyphens w:val="0"/>
        <w:spacing w:line="480" w:lineRule="auto"/>
        <w:jc w:val="both"/>
        <w:rPr>
          <w:rFonts w:eastAsia="Arial Narrow"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>
        <w:rPr>
          <w:rFonts w:eastAsia="Arial Narrow"/>
          <w:b/>
          <w:lang w:eastAsia="pl-PL"/>
        </w:rPr>
        <w:t xml:space="preserve"> </w:t>
      </w:r>
      <w:r w:rsidR="007A4BD5" w:rsidRPr="007A4BD5">
        <w:rPr>
          <w:rFonts w:eastAsia="Arial Narrow"/>
          <w:lang w:eastAsia="pl-PL"/>
        </w:rPr>
        <w:t>(zgodnie z tabelą nr 1)</w:t>
      </w:r>
    </w:p>
    <w:p w:rsidR="007A4BD5" w:rsidRPr="004837C7" w:rsidRDefault="007A4BD5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>
        <w:rPr>
          <w:rFonts w:eastAsia="Arial Narrow"/>
          <w:b/>
          <w:lang w:eastAsia="pl-PL"/>
        </w:rPr>
        <w:t>Tabela nr 1</w:t>
      </w:r>
    </w:p>
    <w:tbl>
      <w:tblPr>
        <w:tblW w:w="9181" w:type="dxa"/>
        <w:jc w:val="center"/>
        <w:tblInd w:w="-3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47"/>
        <w:gridCol w:w="1051"/>
        <w:gridCol w:w="1091"/>
        <w:gridCol w:w="980"/>
        <w:gridCol w:w="1196"/>
        <w:gridCol w:w="970"/>
        <w:gridCol w:w="1100"/>
        <w:gridCol w:w="1146"/>
      </w:tblGrid>
      <w:tr w:rsidR="007A4BD5" w:rsidRPr="002046D1" w:rsidTr="006676DB">
        <w:trPr>
          <w:trHeight w:val="633"/>
          <w:jc w:val="center"/>
        </w:trPr>
        <w:tc>
          <w:tcPr>
            <w:tcW w:w="1678" w:type="dxa"/>
            <w:shd w:val="clear" w:color="auto" w:fill="B8CCE4"/>
            <w:vAlign w:val="center"/>
          </w:tcPr>
          <w:p w:rsidR="007A4BD5" w:rsidRPr="002046D1" w:rsidRDefault="007A4BD5" w:rsidP="006676DB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 w:rsidRPr="002046D1">
              <w:rPr>
                <w:b/>
                <w:sz w:val="18"/>
                <w:lang w:eastAsia="pl-PL"/>
              </w:rPr>
              <w:t>Przedmiot zamówienia</w:t>
            </w:r>
          </w:p>
        </w:tc>
        <w:tc>
          <w:tcPr>
            <w:tcW w:w="1051" w:type="dxa"/>
            <w:shd w:val="clear" w:color="auto" w:fill="B8CCE4"/>
          </w:tcPr>
          <w:p w:rsidR="007A4BD5" w:rsidRPr="002046D1" w:rsidRDefault="007A4BD5" w:rsidP="006676DB">
            <w:pPr>
              <w:suppressAutoHyphens w:val="0"/>
              <w:spacing w:line="276" w:lineRule="auto"/>
              <w:jc w:val="center"/>
              <w:rPr>
                <w:b/>
                <w:sz w:val="18"/>
                <w:lang w:eastAsia="pl-PL"/>
              </w:rPr>
            </w:pPr>
            <w:r w:rsidRPr="002046D1">
              <w:rPr>
                <w:b/>
                <w:sz w:val="18"/>
                <w:szCs w:val="16"/>
                <w:lang w:eastAsia="pl-PL"/>
              </w:rPr>
              <w:t>Rodzaj opakowania oraz pojemność</w:t>
            </w:r>
          </w:p>
        </w:tc>
        <w:tc>
          <w:tcPr>
            <w:tcW w:w="1013" w:type="dxa"/>
            <w:shd w:val="clear" w:color="auto" w:fill="B8CCE4"/>
            <w:vAlign w:val="center"/>
          </w:tcPr>
          <w:p w:rsidR="007A4BD5" w:rsidRPr="002046D1" w:rsidRDefault="007A4BD5" w:rsidP="006676DB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 w:rsidRPr="002046D1">
              <w:rPr>
                <w:b/>
                <w:sz w:val="18"/>
                <w:lang w:eastAsia="pl-PL"/>
              </w:rPr>
              <w:t>Cena jednostkowa netto 1 tony</w:t>
            </w:r>
          </w:p>
        </w:tc>
        <w:tc>
          <w:tcPr>
            <w:tcW w:w="992" w:type="dxa"/>
            <w:shd w:val="clear" w:color="auto" w:fill="B8CCE4"/>
            <w:vAlign w:val="center"/>
          </w:tcPr>
          <w:p w:rsidR="007A4BD5" w:rsidRPr="002046D1" w:rsidRDefault="007A4BD5" w:rsidP="006676DB">
            <w:pPr>
              <w:suppressAutoHyphens w:val="0"/>
              <w:spacing w:line="276" w:lineRule="auto"/>
              <w:jc w:val="center"/>
              <w:rPr>
                <w:b/>
                <w:sz w:val="18"/>
                <w:lang w:eastAsia="pl-PL"/>
              </w:rPr>
            </w:pPr>
            <w:r w:rsidRPr="002046D1">
              <w:rPr>
                <w:b/>
                <w:sz w:val="18"/>
                <w:lang w:eastAsia="pl-PL"/>
              </w:rPr>
              <w:t>Wartość VAT</w:t>
            </w:r>
          </w:p>
          <w:p w:rsidR="007A4BD5" w:rsidRPr="002046D1" w:rsidRDefault="007A4BD5" w:rsidP="006676DB">
            <w:pPr>
              <w:suppressAutoHyphens w:val="0"/>
              <w:spacing w:line="276" w:lineRule="auto"/>
              <w:jc w:val="center"/>
              <w:rPr>
                <w:b/>
                <w:sz w:val="18"/>
                <w:szCs w:val="16"/>
                <w:lang w:eastAsia="pl-PL"/>
              </w:rPr>
            </w:pPr>
            <w:r w:rsidRPr="002046D1">
              <w:rPr>
                <w:b/>
                <w:sz w:val="18"/>
                <w:szCs w:val="16"/>
                <w:lang w:eastAsia="pl-PL"/>
              </w:rPr>
              <w:t>(</w:t>
            </w:r>
            <w:r>
              <w:rPr>
                <w:b/>
                <w:sz w:val="18"/>
                <w:szCs w:val="16"/>
                <w:lang w:eastAsia="pl-PL"/>
              </w:rPr>
              <w:t>…</w:t>
            </w:r>
            <w:r w:rsidRPr="002046D1">
              <w:rPr>
                <w:b/>
                <w:sz w:val="18"/>
                <w:szCs w:val="16"/>
                <w:lang w:eastAsia="pl-PL"/>
              </w:rPr>
              <w:t>%)</w:t>
            </w:r>
          </w:p>
        </w:tc>
        <w:tc>
          <w:tcPr>
            <w:tcW w:w="1202" w:type="dxa"/>
            <w:shd w:val="clear" w:color="auto" w:fill="B8CCE4"/>
            <w:vAlign w:val="center"/>
          </w:tcPr>
          <w:p w:rsidR="007A4BD5" w:rsidRPr="002046D1" w:rsidRDefault="007A4BD5" w:rsidP="006676DB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 w:rsidRPr="002046D1">
              <w:rPr>
                <w:b/>
                <w:sz w:val="18"/>
                <w:lang w:eastAsia="pl-PL"/>
              </w:rPr>
              <w:t>Cena jednostkowa brutto 1 tony</w:t>
            </w:r>
          </w:p>
        </w:tc>
        <w:tc>
          <w:tcPr>
            <w:tcW w:w="970" w:type="dxa"/>
            <w:shd w:val="clear" w:color="auto" w:fill="B8CCE4"/>
            <w:vAlign w:val="center"/>
          </w:tcPr>
          <w:p w:rsidR="007A4BD5" w:rsidRPr="002046D1" w:rsidRDefault="007A4BD5" w:rsidP="006676DB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 w:rsidRPr="002046D1">
              <w:rPr>
                <w:b/>
                <w:sz w:val="18"/>
                <w:lang w:eastAsia="pl-PL"/>
              </w:rPr>
              <w:t>Szacowana ilość</w:t>
            </w:r>
          </w:p>
        </w:tc>
        <w:tc>
          <w:tcPr>
            <w:tcW w:w="1113" w:type="dxa"/>
            <w:shd w:val="clear" w:color="auto" w:fill="B8CCE4"/>
            <w:vAlign w:val="center"/>
          </w:tcPr>
          <w:p w:rsidR="007A4BD5" w:rsidRPr="002046D1" w:rsidRDefault="007A4BD5" w:rsidP="006676DB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 w:rsidRPr="002046D1">
              <w:rPr>
                <w:b/>
                <w:sz w:val="18"/>
                <w:lang w:eastAsia="pl-PL"/>
              </w:rPr>
              <w:t xml:space="preserve">Wartość całkowita netto </w:t>
            </w:r>
          </w:p>
        </w:tc>
        <w:tc>
          <w:tcPr>
            <w:tcW w:w="1162" w:type="dxa"/>
            <w:shd w:val="clear" w:color="auto" w:fill="B8CCE4"/>
            <w:vAlign w:val="center"/>
          </w:tcPr>
          <w:p w:rsidR="007A4BD5" w:rsidRPr="002046D1" w:rsidRDefault="007A4BD5" w:rsidP="006676DB">
            <w:pPr>
              <w:suppressAutoHyphens w:val="0"/>
              <w:spacing w:line="276" w:lineRule="auto"/>
              <w:jc w:val="center"/>
              <w:rPr>
                <w:sz w:val="18"/>
                <w:szCs w:val="16"/>
                <w:lang w:eastAsia="pl-PL"/>
              </w:rPr>
            </w:pPr>
            <w:r w:rsidRPr="002046D1">
              <w:rPr>
                <w:b/>
                <w:sz w:val="18"/>
                <w:lang w:eastAsia="pl-PL"/>
              </w:rPr>
              <w:t xml:space="preserve">Wartość całkowita brutto </w:t>
            </w:r>
          </w:p>
        </w:tc>
      </w:tr>
      <w:tr w:rsidR="007A4BD5" w:rsidRPr="00294DC1" w:rsidTr="006676DB">
        <w:trPr>
          <w:trHeight w:val="261"/>
          <w:jc w:val="center"/>
        </w:trPr>
        <w:tc>
          <w:tcPr>
            <w:tcW w:w="1678" w:type="dxa"/>
            <w:shd w:val="clear" w:color="auto" w:fill="DBE5F1"/>
            <w:vAlign w:val="center"/>
          </w:tcPr>
          <w:p w:rsidR="007A4BD5" w:rsidRPr="00294DC1" w:rsidRDefault="007A4BD5" w:rsidP="006676DB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 w:rsidRPr="00294DC1">
              <w:rPr>
                <w:rFonts w:eastAsia="Arial Narrow"/>
                <w:b/>
                <w:sz w:val="16"/>
                <w:lang w:eastAsia="pl-PL"/>
              </w:rPr>
              <w:t>1</w:t>
            </w:r>
          </w:p>
        </w:tc>
        <w:tc>
          <w:tcPr>
            <w:tcW w:w="1051" w:type="dxa"/>
            <w:shd w:val="clear" w:color="auto" w:fill="DBE5F1"/>
          </w:tcPr>
          <w:p w:rsidR="007A4BD5" w:rsidRPr="00294DC1" w:rsidRDefault="007A4BD5" w:rsidP="006676DB">
            <w:pPr>
              <w:suppressAutoHyphens w:val="0"/>
              <w:spacing w:line="276" w:lineRule="auto"/>
              <w:jc w:val="center"/>
              <w:rPr>
                <w:rFonts w:eastAsia="Arial Narrow"/>
                <w:b/>
                <w:sz w:val="16"/>
                <w:lang w:eastAsia="pl-PL"/>
              </w:rPr>
            </w:pPr>
            <w:r w:rsidRPr="00294DC1">
              <w:rPr>
                <w:rFonts w:eastAsia="Arial Narrow"/>
                <w:b/>
                <w:sz w:val="16"/>
                <w:lang w:eastAsia="pl-PL"/>
              </w:rPr>
              <w:t>2</w:t>
            </w:r>
          </w:p>
        </w:tc>
        <w:tc>
          <w:tcPr>
            <w:tcW w:w="1013" w:type="dxa"/>
            <w:shd w:val="clear" w:color="auto" w:fill="DBE5F1"/>
            <w:vAlign w:val="center"/>
          </w:tcPr>
          <w:p w:rsidR="007A4BD5" w:rsidRPr="00294DC1" w:rsidRDefault="007A4BD5" w:rsidP="006676DB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 w:rsidRPr="00294DC1">
              <w:rPr>
                <w:rFonts w:eastAsia="Arial Narrow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992" w:type="dxa"/>
            <w:shd w:val="clear" w:color="auto" w:fill="DBE5F1"/>
            <w:vAlign w:val="center"/>
          </w:tcPr>
          <w:p w:rsidR="007A4BD5" w:rsidRPr="00294DC1" w:rsidRDefault="007A4BD5" w:rsidP="006676DB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202" w:type="dxa"/>
            <w:shd w:val="clear" w:color="auto" w:fill="DBE5F1"/>
            <w:vAlign w:val="center"/>
          </w:tcPr>
          <w:p w:rsidR="007A4BD5" w:rsidRPr="00294DC1" w:rsidRDefault="007A4BD5" w:rsidP="006676DB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>
              <w:rPr>
                <w:rFonts w:eastAsia="Arial Narrow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70" w:type="dxa"/>
            <w:shd w:val="clear" w:color="auto" w:fill="DBE5F1"/>
            <w:vAlign w:val="center"/>
          </w:tcPr>
          <w:p w:rsidR="007A4BD5" w:rsidRPr="00294DC1" w:rsidRDefault="007A4BD5" w:rsidP="006676DB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 w:rsidRPr="00294DC1">
              <w:rPr>
                <w:rFonts w:eastAsia="Arial Narrow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113" w:type="dxa"/>
            <w:shd w:val="clear" w:color="auto" w:fill="DBE5F1"/>
            <w:vAlign w:val="center"/>
          </w:tcPr>
          <w:p w:rsidR="007A4BD5" w:rsidRPr="00294DC1" w:rsidRDefault="007A4BD5" w:rsidP="006676DB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 w:rsidRPr="00294DC1">
              <w:rPr>
                <w:rFonts w:eastAsia="Arial Narrow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162" w:type="dxa"/>
            <w:shd w:val="clear" w:color="auto" w:fill="DBE5F1"/>
            <w:vAlign w:val="center"/>
          </w:tcPr>
          <w:p w:rsidR="007A4BD5" w:rsidRPr="00294DC1" w:rsidRDefault="007A4BD5" w:rsidP="006676DB">
            <w:pPr>
              <w:suppressAutoHyphens w:val="0"/>
              <w:spacing w:line="276" w:lineRule="auto"/>
              <w:jc w:val="center"/>
              <w:rPr>
                <w:rFonts w:eastAsia="Arial Narrow"/>
                <w:sz w:val="16"/>
                <w:szCs w:val="16"/>
                <w:lang w:eastAsia="pl-PL"/>
              </w:rPr>
            </w:pPr>
            <w:r w:rsidRPr="00294DC1">
              <w:rPr>
                <w:rFonts w:eastAsia="Arial Narrow"/>
                <w:sz w:val="16"/>
                <w:szCs w:val="16"/>
                <w:lang w:eastAsia="pl-PL"/>
              </w:rPr>
              <w:t>8</w:t>
            </w:r>
          </w:p>
        </w:tc>
      </w:tr>
      <w:tr w:rsidR="007A4BD5" w:rsidRPr="00294DC1" w:rsidTr="006676DB">
        <w:trPr>
          <w:trHeight w:val="523"/>
          <w:jc w:val="center"/>
        </w:trPr>
        <w:tc>
          <w:tcPr>
            <w:tcW w:w="1678" w:type="dxa"/>
            <w:vAlign w:val="center"/>
          </w:tcPr>
          <w:p w:rsidR="007A4BD5" w:rsidRPr="003B167D" w:rsidRDefault="007A4BD5" w:rsidP="006676DB">
            <w:pPr>
              <w:suppressAutoHyphens w:val="0"/>
              <w:spacing w:line="340" w:lineRule="auto"/>
              <w:jc w:val="center"/>
              <w:rPr>
                <w:rFonts w:eastAsia="Arial Narrow"/>
                <w:b/>
                <w:sz w:val="16"/>
                <w:szCs w:val="16"/>
                <w:lang w:eastAsia="pl-PL"/>
              </w:rPr>
            </w:pPr>
            <w:r w:rsidRPr="003B167D">
              <w:rPr>
                <w:rFonts w:eastAsia="Arial Narrow"/>
                <w:b/>
                <w:sz w:val="16"/>
                <w:szCs w:val="16"/>
                <w:lang w:eastAsia="pl-PL"/>
              </w:rPr>
              <w:t xml:space="preserve">mieszanka mineralno-asfaltowa na zimno wraz z dostawą </w:t>
            </w:r>
            <w:r w:rsidRPr="003B167D">
              <w:rPr>
                <w:rFonts w:eastAsia="Arial Narrow"/>
                <w:b/>
                <w:sz w:val="16"/>
                <w:szCs w:val="16"/>
                <w:lang w:eastAsia="pl-PL"/>
              </w:rPr>
              <w:br/>
              <w:t>i rozładunkiem</w:t>
            </w:r>
          </w:p>
        </w:tc>
        <w:tc>
          <w:tcPr>
            <w:tcW w:w="1051" w:type="dxa"/>
          </w:tcPr>
          <w:p w:rsidR="007A4BD5" w:rsidRPr="00294DC1" w:rsidRDefault="007A4BD5" w:rsidP="006676DB">
            <w:pPr>
              <w:suppressAutoHyphens w:val="0"/>
              <w:spacing w:line="340" w:lineRule="auto"/>
              <w:ind w:left="-60" w:firstLine="60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013" w:type="dxa"/>
            <w:vAlign w:val="center"/>
          </w:tcPr>
          <w:p w:rsidR="007A4BD5" w:rsidRPr="00294DC1" w:rsidRDefault="007A4BD5" w:rsidP="006676DB">
            <w:pPr>
              <w:suppressAutoHyphens w:val="0"/>
              <w:spacing w:line="340" w:lineRule="auto"/>
              <w:ind w:left="-60" w:firstLine="60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992" w:type="dxa"/>
            <w:vAlign w:val="center"/>
          </w:tcPr>
          <w:p w:rsidR="007A4BD5" w:rsidRPr="00294DC1" w:rsidRDefault="007A4BD5" w:rsidP="006676DB">
            <w:pPr>
              <w:suppressAutoHyphens w:val="0"/>
              <w:spacing w:line="340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202" w:type="dxa"/>
            <w:vAlign w:val="center"/>
          </w:tcPr>
          <w:p w:rsidR="007A4BD5" w:rsidRPr="00A24C8D" w:rsidRDefault="007A4BD5" w:rsidP="006676DB">
            <w:pPr>
              <w:suppressAutoHyphens w:val="0"/>
              <w:spacing w:line="340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970" w:type="dxa"/>
            <w:vAlign w:val="center"/>
          </w:tcPr>
          <w:p w:rsidR="007A4BD5" w:rsidRPr="00034687" w:rsidRDefault="00677E67" w:rsidP="006676DB">
            <w:pPr>
              <w:suppressAutoHyphens w:val="0"/>
              <w:spacing w:line="340" w:lineRule="auto"/>
              <w:jc w:val="center"/>
              <w:rPr>
                <w:rFonts w:eastAsia="Arial Narrow"/>
                <w:b/>
                <w:sz w:val="20"/>
                <w:szCs w:val="16"/>
                <w:lang w:eastAsia="pl-PL"/>
              </w:rPr>
            </w:pPr>
            <w:r w:rsidRPr="00034687">
              <w:rPr>
                <w:rFonts w:eastAsia="Arial Narrow"/>
                <w:b/>
                <w:sz w:val="20"/>
                <w:szCs w:val="16"/>
                <w:lang w:eastAsia="pl-PL"/>
              </w:rPr>
              <w:t>168</w:t>
            </w:r>
            <w:r w:rsidR="007A4BD5" w:rsidRPr="00034687">
              <w:rPr>
                <w:rFonts w:eastAsia="Arial Narrow"/>
                <w:b/>
                <w:sz w:val="20"/>
                <w:szCs w:val="16"/>
                <w:lang w:eastAsia="pl-PL"/>
              </w:rPr>
              <w:t xml:space="preserve"> Mg</w:t>
            </w:r>
          </w:p>
          <w:p w:rsidR="00517450" w:rsidRPr="003B167D" w:rsidRDefault="00517450" w:rsidP="006676DB">
            <w:pPr>
              <w:suppressAutoHyphens w:val="0"/>
              <w:spacing w:line="340" w:lineRule="auto"/>
              <w:jc w:val="center"/>
              <w:rPr>
                <w:rFonts w:eastAsia="Arial Narrow"/>
                <w:b/>
                <w:sz w:val="16"/>
                <w:szCs w:val="16"/>
                <w:lang w:eastAsia="pl-PL"/>
              </w:rPr>
            </w:pPr>
          </w:p>
        </w:tc>
        <w:tc>
          <w:tcPr>
            <w:tcW w:w="1113" w:type="dxa"/>
            <w:vAlign w:val="center"/>
          </w:tcPr>
          <w:p w:rsidR="007A4BD5" w:rsidRPr="00294DC1" w:rsidRDefault="007A4BD5" w:rsidP="006676DB">
            <w:pPr>
              <w:suppressAutoHyphens w:val="0"/>
              <w:spacing w:line="340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  <w:tc>
          <w:tcPr>
            <w:tcW w:w="1162" w:type="dxa"/>
            <w:vAlign w:val="center"/>
          </w:tcPr>
          <w:p w:rsidR="007A4BD5" w:rsidRPr="00294DC1" w:rsidRDefault="007A4BD5" w:rsidP="006676DB">
            <w:pPr>
              <w:suppressAutoHyphens w:val="0"/>
              <w:spacing w:line="340" w:lineRule="auto"/>
              <w:rPr>
                <w:rFonts w:eastAsia="Arial Narrow"/>
                <w:sz w:val="16"/>
                <w:szCs w:val="16"/>
                <w:lang w:eastAsia="pl-PL"/>
              </w:rPr>
            </w:pPr>
          </w:p>
        </w:tc>
      </w:tr>
    </w:tbl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E3162F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akceptujemy bez zastrzeżeń wzór umowy i w przypadku wyboru naszej oferty zobowiązujemy się do jej podpisania 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uważamy się za związanych niniejszą ofertą przez 30 dni od dnia, w którym upływa termin składania ofert</w:t>
      </w:r>
      <w:r w:rsidR="00752D47">
        <w:rPr>
          <w:lang w:eastAsia="en-US"/>
        </w:rPr>
        <w:t>,</w:t>
      </w:r>
    </w:p>
    <w:p w:rsidR="002B5F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gwarantuję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B9679A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dane osobowe w ofercie oraz załącznikach są przetwarzane Zamawiającemu zgodnie z art. 28 RODO</w:t>
      </w:r>
      <w:r w:rsidRPr="00DC10B8">
        <w:rPr>
          <w:rFonts w:eastAsia="Arial Narrow"/>
          <w:vertAlign w:val="superscript"/>
          <w:lang w:eastAsia="pl-PL"/>
        </w:rPr>
        <w:t>1</w:t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>wypełniłem obowiązki informacyjne przewidziane w art. 13 lub art. 14 RODO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przyjmuje do wiadomości i akceptuje zapisy klauzuli informacyjnej zawartej w pkt</w:t>
      </w:r>
      <w:r w:rsidR="00B9679A">
        <w:rPr>
          <w:rFonts w:eastAsia="Arial Narrow"/>
          <w:lang w:eastAsia="pl-PL"/>
        </w:rPr>
        <w:t>.</w:t>
      </w:r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627B" w:rsidRDefault="006B627B" w:rsidP="003F2843">
      <w:r>
        <w:separator/>
      </w:r>
    </w:p>
  </w:endnote>
  <w:endnote w:type="continuationSeparator" w:id="0">
    <w:p w:rsidR="006B627B" w:rsidRDefault="006B627B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627B" w:rsidRDefault="006B627B" w:rsidP="003F2843">
      <w:r>
        <w:separator/>
      </w:r>
    </w:p>
  </w:footnote>
  <w:footnote w:type="continuationSeparator" w:id="0">
    <w:p w:rsidR="006B627B" w:rsidRDefault="006B627B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34687"/>
    <w:rsid w:val="000407AC"/>
    <w:rsid w:val="00045666"/>
    <w:rsid w:val="00091A9A"/>
    <w:rsid w:val="000950F3"/>
    <w:rsid w:val="0009510D"/>
    <w:rsid w:val="00095592"/>
    <w:rsid w:val="000A2F4A"/>
    <w:rsid w:val="000B1D76"/>
    <w:rsid w:val="000C32BC"/>
    <w:rsid w:val="000E2776"/>
    <w:rsid w:val="000E6C18"/>
    <w:rsid w:val="00102179"/>
    <w:rsid w:val="00112B0B"/>
    <w:rsid w:val="00140057"/>
    <w:rsid w:val="0015441F"/>
    <w:rsid w:val="00182BF0"/>
    <w:rsid w:val="0018735A"/>
    <w:rsid w:val="001B1146"/>
    <w:rsid w:val="001D373A"/>
    <w:rsid w:val="001E50E0"/>
    <w:rsid w:val="001E72E0"/>
    <w:rsid w:val="001E77AF"/>
    <w:rsid w:val="002044AD"/>
    <w:rsid w:val="00205D8E"/>
    <w:rsid w:val="00214E94"/>
    <w:rsid w:val="002403B5"/>
    <w:rsid w:val="00256920"/>
    <w:rsid w:val="002A58D2"/>
    <w:rsid w:val="002A7A64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E4F46"/>
    <w:rsid w:val="003E6B4A"/>
    <w:rsid w:val="003F2843"/>
    <w:rsid w:val="003F75A8"/>
    <w:rsid w:val="0040606D"/>
    <w:rsid w:val="00410D97"/>
    <w:rsid w:val="00413102"/>
    <w:rsid w:val="00434325"/>
    <w:rsid w:val="004837C7"/>
    <w:rsid w:val="00484DB6"/>
    <w:rsid w:val="0048607E"/>
    <w:rsid w:val="00493EC5"/>
    <w:rsid w:val="004C0F07"/>
    <w:rsid w:val="004C25D7"/>
    <w:rsid w:val="004C51CB"/>
    <w:rsid w:val="0050157A"/>
    <w:rsid w:val="00505753"/>
    <w:rsid w:val="0050663E"/>
    <w:rsid w:val="00517450"/>
    <w:rsid w:val="00527D59"/>
    <w:rsid w:val="00532B7D"/>
    <w:rsid w:val="00557B05"/>
    <w:rsid w:val="00585207"/>
    <w:rsid w:val="005901B1"/>
    <w:rsid w:val="0059794C"/>
    <w:rsid w:val="005B3107"/>
    <w:rsid w:val="005C405A"/>
    <w:rsid w:val="005D4719"/>
    <w:rsid w:val="005E47E5"/>
    <w:rsid w:val="005E4C0C"/>
    <w:rsid w:val="005E528A"/>
    <w:rsid w:val="005E6CD7"/>
    <w:rsid w:val="005F68BF"/>
    <w:rsid w:val="006051AA"/>
    <w:rsid w:val="00615B02"/>
    <w:rsid w:val="0063778C"/>
    <w:rsid w:val="00651470"/>
    <w:rsid w:val="00677E67"/>
    <w:rsid w:val="006A4A46"/>
    <w:rsid w:val="006B627B"/>
    <w:rsid w:val="006C064C"/>
    <w:rsid w:val="006C1E60"/>
    <w:rsid w:val="006C5769"/>
    <w:rsid w:val="006F64D3"/>
    <w:rsid w:val="007068AA"/>
    <w:rsid w:val="00735E61"/>
    <w:rsid w:val="00752D47"/>
    <w:rsid w:val="00764B4A"/>
    <w:rsid w:val="0077307C"/>
    <w:rsid w:val="00795DE6"/>
    <w:rsid w:val="007A0737"/>
    <w:rsid w:val="007A32E9"/>
    <w:rsid w:val="007A4BD5"/>
    <w:rsid w:val="007A57FC"/>
    <w:rsid w:val="007B2E32"/>
    <w:rsid w:val="007E2D5E"/>
    <w:rsid w:val="007F01DD"/>
    <w:rsid w:val="007F61AC"/>
    <w:rsid w:val="008032C0"/>
    <w:rsid w:val="00805F85"/>
    <w:rsid w:val="0082615A"/>
    <w:rsid w:val="008616C6"/>
    <w:rsid w:val="00861F96"/>
    <w:rsid w:val="00881714"/>
    <w:rsid w:val="00892E88"/>
    <w:rsid w:val="008A0C9A"/>
    <w:rsid w:val="008C5593"/>
    <w:rsid w:val="008C5963"/>
    <w:rsid w:val="008E46A2"/>
    <w:rsid w:val="008F5646"/>
    <w:rsid w:val="008F5CF4"/>
    <w:rsid w:val="0090688A"/>
    <w:rsid w:val="00925E6C"/>
    <w:rsid w:val="00934041"/>
    <w:rsid w:val="009433B6"/>
    <w:rsid w:val="00944B37"/>
    <w:rsid w:val="00980701"/>
    <w:rsid w:val="00980D1B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52999"/>
    <w:rsid w:val="00A7222B"/>
    <w:rsid w:val="00A913FC"/>
    <w:rsid w:val="00AA5B79"/>
    <w:rsid w:val="00AC16A9"/>
    <w:rsid w:val="00AC7296"/>
    <w:rsid w:val="00AE62A4"/>
    <w:rsid w:val="00AF5DD2"/>
    <w:rsid w:val="00B0595B"/>
    <w:rsid w:val="00B1466B"/>
    <w:rsid w:val="00B3724F"/>
    <w:rsid w:val="00B55B15"/>
    <w:rsid w:val="00B81D8B"/>
    <w:rsid w:val="00B85EF7"/>
    <w:rsid w:val="00B939DC"/>
    <w:rsid w:val="00B9679A"/>
    <w:rsid w:val="00B978E4"/>
    <w:rsid w:val="00BB0BD2"/>
    <w:rsid w:val="00BB612B"/>
    <w:rsid w:val="00BC19D2"/>
    <w:rsid w:val="00BC3F98"/>
    <w:rsid w:val="00BC7915"/>
    <w:rsid w:val="00BD71B2"/>
    <w:rsid w:val="00BE6189"/>
    <w:rsid w:val="00BF7AAC"/>
    <w:rsid w:val="00C06770"/>
    <w:rsid w:val="00C06B78"/>
    <w:rsid w:val="00C1388B"/>
    <w:rsid w:val="00C13937"/>
    <w:rsid w:val="00C60747"/>
    <w:rsid w:val="00C6709D"/>
    <w:rsid w:val="00C92E15"/>
    <w:rsid w:val="00C97AF1"/>
    <w:rsid w:val="00CA23BE"/>
    <w:rsid w:val="00CA5D1B"/>
    <w:rsid w:val="00CB6EF2"/>
    <w:rsid w:val="00CC3747"/>
    <w:rsid w:val="00CD19E1"/>
    <w:rsid w:val="00CD1F10"/>
    <w:rsid w:val="00D40C75"/>
    <w:rsid w:val="00D43628"/>
    <w:rsid w:val="00D52E1D"/>
    <w:rsid w:val="00D5482B"/>
    <w:rsid w:val="00DC10B8"/>
    <w:rsid w:val="00DD5DD6"/>
    <w:rsid w:val="00DE7CEA"/>
    <w:rsid w:val="00E01535"/>
    <w:rsid w:val="00E12419"/>
    <w:rsid w:val="00E3162F"/>
    <w:rsid w:val="00E32409"/>
    <w:rsid w:val="00E879F6"/>
    <w:rsid w:val="00E94E37"/>
    <w:rsid w:val="00EA170A"/>
    <w:rsid w:val="00EA22CD"/>
    <w:rsid w:val="00EA2A30"/>
    <w:rsid w:val="00EA7D46"/>
    <w:rsid w:val="00F05D72"/>
    <w:rsid w:val="00F237DE"/>
    <w:rsid w:val="00F24135"/>
    <w:rsid w:val="00F4146D"/>
    <w:rsid w:val="00F47B69"/>
    <w:rsid w:val="00F909CF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283C58-7A51-43C8-873D-2070F9B11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417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ZDP</cp:lastModifiedBy>
  <cp:revision>16</cp:revision>
  <cp:lastPrinted>2015-12-10T07:51:00Z</cp:lastPrinted>
  <dcterms:created xsi:type="dcterms:W3CDTF">2019-06-12T12:28:00Z</dcterms:created>
  <dcterms:modified xsi:type="dcterms:W3CDTF">2020-03-12T07:08:00Z</dcterms:modified>
</cp:coreProperties>
</file>