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DEF3" w14:textId="60660F85" w:rsidR="00101E9F" w:rsidRPr="00101E9F" w:rsidRDefault="00E00833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rPr>
          <w:rFonts w:ascii="Times New Roman" w:eastAsia="Arial Narrow" w:hAnsi="Times New Roman" w:cs="Times New Roman"/>
          <w:noProof/>
          <w:sz w:val="22"/>
          <w:szCs w:val="22"/>
        </w:rPr>
        <w:pict w14:anchorId="5C0E48DB"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14:paraId="7C6BF4D3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549C3D02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08DD6765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30D45639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5CFC9BF3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61F7B1E9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7671226A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6D42367D" w14:textId="77777777"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14:paraId="20314E86" w14:textId="77777777"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14:paraId="1E9E40ED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382D7A32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43B5AF8C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2C1C7077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5A136091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346C84A0" w14:textId="77777777"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096102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451D0697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0592A181" w14:textId="77777777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14:paraId="654A92C0" w14:textId="77777777"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14:paraId="78ECB520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2BED839D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51DEE298" w14:textId="0F6E05CA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CB261A">
        <w:rPr>
          <w:rFonts w:ascii="Times New Roman" w:hAnsi="Times New Roman" w:cs="Times New Roman"/>
          <w:b/>
          <w:sz w:val="24"/>
          <w:szCs w:val="24"/>
        </w:rPr>
        <w:t>23</w:t>
      </w:r>
      <w:r w:rsidR="003B770D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429AC1EE" w14:textId="393E83C3" w:rsidR="00F04BAF" w:rsidRPr="00F04BAF" w:rsidRDefault="00F04BAF" w:rsidP="00F04BA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F04BAF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</w:t>
      </w:r>
      <w:bookmarkStart w:id="0" w:name="_Hlk38437709"/>
      <w:r w:rsidRPr="00F04BAF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 xml:space="preserve">zakup wraz z dostawą wody mineralnej do Zarządu Dróg Powiatowych </w:t>
      </w:r>
      <w:r w:rsidRPr="00F04BAF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br/>
        <w:t>w Inowrocławiu</w:t>
      </w:r>
      <w:bookmarkEnd w:id="0"/>
      <w:r w:rsidRPr="00F04BAF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”</w:t>
      </w:r>
    </w:p>
    <w:p w14:paraId="6EA7C2C6" w14:textId="460EA4F9"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4E812CD" w14:textId="77777777" w:rsidR="00D23FD3" w:rsidRDefault="00D23FD3" w:rsidP="007D5A41"/>
    <w:p w14:paraId="46261977" w14:textId="77777777" w:rsidR="004A751B" w:rsidRDefault="004A751B" w:rsidP="007D5A4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626"/>
        <w:gridCol w:w="1299"/>
        <w:gridCol w:w="2693"/>
        <w:gridCol w:w="950"/>
        <w:gridCol w:w="1301"/>
      </w:tblGrid>
      <w:tr w:rsidR="00096102" w:rsidRPr="00D1505A" w14:paraId="7B4FFEB5" w14:textId="77777777" w:rsidTr="00A71C67">
        <w:trPr>
          <w:trHeight w:val="657"/>
        </w:trPr>
        <w:tc>
          <w:tcPr>
            <w:tcW w:w="570" w:type="dxa"/>
            <w:shd w:val="clear" w:color="auto" w:fill="C4BC96" w:themeFill="background2" w:themeFillShade="BF"/>
            <w:vAlign w:val="center"/>
          </w:tcPr>
          <w:p w14:paraId="34DF6457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26" w:type="dxa"/>
            <w:shd w:val="clear" w:color="auto" w:fill="C4BC96" w:themeFill="background2" w:themeFillShade="BF"/>
            <w:vAlign w:val="center"/>
          </w:tcPr>
          <w:p w14:paraId="79192AA1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Asortyment</w:t>
            </w:r>
          </w:p>
        </w:tc>
        <w:tc>
          <w:tcPr>
            <w:tcW w:w="1299" w:type="dxa"/>
            <w:shd w:val="clear" w:color="auto" w:fill="C4BC96" w:themeFill="background2" w:themeFillShade="BF"/>
            <w:vAlign w:val="center"/>
          </w:tcPr>
          <w:p w14:paraId="55855833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693" w:type="dxa"/>
            <w:shd w:val="clear" w:color="auto" w:fill="C4BC96" w:themeFill="background2" w:themeFillShade="BF"/>
            <w:vAlign w:val="center"/>
          </w:tcPr>
          <w:p w14:paraId="77958426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ostkowa</w:t>
            </w: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</w:tc>
        <w:tc>
          <w:tcPr>
            <w:tcW w:w="2251" w:type="dxa"/>
            <w:gridSpan w:val="2"/>
            <w:shd w:val="clear" w:color="auto" w:fill="C4BC96" w:themeFill="background2" w:themeFillShade="BF"/>
            <w:vAlign w:val="center"/>
          </w:tcPr>
          <w:p w14:paraId="3DFBAE06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</w:tc>
      </w:tr>
      <w:tr w:rsidR="00096102" w:rsidRPr="00D1505A" w14:paraId="4DC7DF63" w14:textId="77777777" w:rsidTr="00A71C67">
        <w:tc>
          <w:tcPr>
            <w:tcW w:w="570" w:type="dxa"/>
            <w:vAlign w:val="center"/>
          </w:tcPr>
          <w:p w14:paraId="46EB607D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6" w:type="dxa"/>
          </w:tcPr>
          <w:p w14:paraId="4EE16344" w14:textId="25433123" w:rsidR="00096102" w:rsidRPr="00D1505A" w:rsidRDefault="00B6275D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96102">
              <w:rPr>
                <w:rFonts w:ascii="Times New Roman" w:hAnsi="Times New Roman" w:cs="Times New Roman"/>
                <w:sz w:val="24"/>
                <w:szCs w:val="24"/>
              </w:rPr>
              <w:t>oda mocno gazowana 0,33 l PREMIUM/szkło</w:t>
            </w:r>
          </w:p>
        </w:tc>
        <w:tc>
          <w:tcPr>
            <w:tcW w:w="1299" w:type="dxa"/>
            <w:vAlign w:val="center"/>
          </w:tcPr>
          <w:p w14:paraId="37AA08F6" w14:textId="77777777" w:rsidR="00096102" w:rsidRPr="008B3566" w:rsidRDefault="00096102" w:rsidP="00A71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2693" w:type="dxa"/>
            <w:vAlign w:val="center"/>
          </w:tcPr>
          <w:p w14:paraId="1126965E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10635530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02" w:rsidRPr="00D1505A" w14:paraId="5744B0C3" w14:textId="77777777" w:rsidTr="00A71C67">
        <w:tc>
          <w:tcPr>
            <w:tcW w:w="570" w:type="dxa"/>
            <w:vAlign w:val="center"/>
          </w:tcPr>
          <w:p w14:paraId="07D1C7B6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6" w:type="dxa"/>
          </w:tcPr>
          <w:p w14:paraId="15E7566E" w14:textId="06C9C899" w:rsidR="00096102" w:rsidRPr="00D1505A" w:rsidRDefault="00B6275D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96102">
              <w:rPr>
                <w:rFonts w:ascii="Times New Roman" w:hAnsi="Times New Roman" w:cs="Times New Roman"/>
                <w:sz w:val="24"/>
                <w:szCs w:val="24"/>
              </w:rPr>
              <w:t>oda mineralna poj. 0,5 l, gazowana/PET</w:t>
            </w:r>
          </w:p>
        </w:tc>
        <w:tc>
          <w:tcPr>
            <w:tcW w:w="1299" w:type="dxa"/>
            <w:vAlign w:val="center"/>
          </w:tcPr>
          <w:p w14:paraId="66EB6E1C" w14:textId="77777777" w:rsidR="00096102" w:rsidRPr="008B3566" w:rsidRDefault="00096102" w:rsidP="00A71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2693" w:type="dxa"/>
            <w:vAlign w:val="center"/>
          </w:tcPr>
          <w:p w14:paraId="70EC1231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2B82E2D4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02" w:rsidRPr="00D1505A" w14:paraId="10D63E3A" w14:textId="77777777" w:rsidTr="00A71C67">
        <w:tc>
          <w:tcPr>
            <w:tcW w:w="570" w:type="dxa"/>
            <w:vAlign w:val="center"/>
          </w:tcPr>
          <w:p w14:paraId="013E0934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6" w:type="dxa"/>
          </w:tcPr>
          <w:p w14:paraId="43F3B3A2" w14:textId="44A3A5A4" w:rsidR="00096102" w:rsidRPr="00D1505A" w:rsidRDefault="00B6275D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96102">
              <w:rPr>
                <w:rFonts w:ascii="Times New Roman" w:hAnsi="Times New Roman" w:cs="Times New Roman"/>
                <w:sz w:val="24"/>
                <w:szCs w:val="24"/>
              </w:rPr>
              <w:t>oda mineralna poj. 0,5 l niegazowana/PET</w:t>
            </w:r>
          </w:p>
        </w:tc>
        <w:tc>
          <w:tcPr>
            <w:tcW w:w="1299" w:type="dxa"/>
            <w:vAlign w:val="center"/>
          </w:tcPr>
          <w:p w14:paraId="773F19FA" w14:textId="77777777" w:rsidR="00096102" w:rsidRPr="008B3566" w:rsidRDefault="00096102" w:rsidP="00A71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2693" w:type="dxa"/>
            <w:vAlign w:val="center"/>
          </w:tcPr>
          <w:p w14:paraId="4AD4861A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56297E11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02" w:rsidRPr="00D1505A" w14:paraId="3746FA2C" w14:textId="77777777" w:rsidTr="00A71C67">
        <w:tc>
          <w:tcPr>
            <w:tcW w:w="570" w:type="dxa"/>
            <w:vAlign w:val="center"/>
          </w:tcPr>
          <w:p w14:paraId="061DE7B4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6" w:type="dxa"/>
          </w:tcPr>
          <w:p w14:paraId="444E9372" w14:textId="557EC88F" w:rsidR="00096102" w:rsidRPr="00D1505A" w:rsidRDefault="00B6275D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96102">
              <w:rPr>
                <w:rFonts w:ascii="Times New Roman" w:hAnsi="Times New Roman" w:cs="Times New Roman"/>
                <w:sz w:val="24"/>
                <w:szCs w:val="24"/>
              </w:rPr>
              <w:t>oda mineralna poj. 1,5 l gazowana/PET</w:t>
            </w:r>
          </w:p>
        </w:tc>
        <w:tc>
          <w:tcPr>
            <w:tcW w:w="1299" w:type="dxa"/>
            <w:vAlign w:val="center"/>
          </w:tcPr>
          <w:p w14:paraId="157B58F4" w14:textId="77777777" w:rsidR="00096102" w:rsidRPr="008B3566" w:rsidRDefault="00096102" w:rsidP="00A71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2693" w:type="dxa"/>
            <w:vAlign w:val="center"/>
          </w:tcPr>
          <w:p w14:paraId="381048A1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63BF26F9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02" w:rsidRPr="00D1505A" w14:paraId="5001CB87" w14:textId="77777777" w:rsidTr="00A71C67">
        <w:tc>
          <w:tcPr>
            <w:tcW w:w="570" w:type="dxa"/>
            <w:vAlign w:val="center"/>
          </w:tcPr>
          <w:p w14:paraId="38F82A0C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6" w:type="dxa"/>
          </w:tcPr>
          <w:p w14:paraId="2371F3D0" w14:textId="03163F1F" w:rsidR="00096102" w:rsidRPr="00D1505A" w:rsidRDefault="00B6275D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96102">
              <w:rPr>
                <w:rFonts w:ascii="Times New Roman" w:hAnsi="Times New Roman" w:cs="Times New Roman"/>
                <w:sz w:val="24"/>
                <w:szCs w:val="24"/>
              </w:rPr>
              <w:t>oda mineralna poj. 1,5 l niegazowana/PET</w:t>
            </w:r>
          </w:p>
        </w:tc>
        <w:tc>
          <w:tcPr>
            <w:tcW w:w="1299" w:type="dxa"/>
            <w:vAlign w:val="center"/>
          </w:tcPr>
          <w:p w14:paraId="65A34A27" w14:textId="77777777" w:rsidR="00096102" w:rsidRPr="008B3566" w:rsidRDefault="00096102" w:rsidP="00A71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2693" w:type="dxa"/>
            <w:vAlign w:val="center"/>
          </w:tcPr>
          <w:p w14:paraId="4460A0F8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4A0C2C06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02" w:rsidRPr="00D1505A" w14:paraId="7B92F73C" w14:textId="77777777" w:rsidTr="00A71C67">
        <w:trPr>
          <w:trHeight w:val="579"/>
        </w:trPr>
        <w:tc>
          <w:tcPr>
            <w:tcW w:w="4196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6FE9E2B7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AAB7D2A" w14:textId="77777777" w:rsidR="00096102" w:rsidRPr="00D35E95" w:rsidRDefault="00096102" w:rsidP="00A71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wartość netto</w:t>
            </w:r>
          </w:p>
        </w:tc>
        <w:tc>
          <w:tcPr>
            <w:tcW w:w="2251" w:type="dxa"/>
            <w:gridSpan w:val="2"/>
            <w:vAlign w:val="center"/>
          </w:tcPr>
          <w:p w14:paraId="1FEDA9AC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02" w:rsidRPr="00D1505A" w14:paraId="494A54EA" w14:textId="77777777" w:rsidTr="00A71C67">
        <w:trPr>
          <w:trHeight w:val="573"/>
        </w:trPr>
        <w:tc>
          <w:tcPr>
            <w:tcW w:w="419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5023AB23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3693EC0" w14:textId="77777777" w:rsidR="00096102" w:rsidRPr="00D35E95" w:rsidRDefault="00096102" w:rsidP="00A71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Podatek VAT</w:t>
            </w:r>
          </w:p>
        </w:tc>
        <w:tc>
          <w:tcPr>
            <w:tcW w:w="950" w:type="dxa"/>
            <w:vAlign w:val="center"/>
          </w:tcPr>
          <w:p w14:paraId="779907D7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…..%</w:t>
            </w:r>
          </w:p>
        </w:tc>
        <w:tc>
          <w:tcPr>
            <w:tcW w:w="1301" w:type="dxa"/>
            <w:vAlign w:val="center"/>
          </w:tcPr>
          <w:p w14:paraId="44CEB6DF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02" w:rsidRPr="00D1505A" w14:paraId="2E173425" w14:textId="77777777" w:rsidTr="00A71C67">
        <w:trPr>
          <w:gridBefore w:val="2"/>
          <w:wBefore w:w="4196" w:type="dxa"/>
          <w:trHeight w:val="553"/>
        </w:trPr>
        <w:tc>
          <w:tcPr>
            <w:tcW w:w="3992" w:type="dxa"/>
            <w:gridSpan w:val="2"/>
            <w:shd w:val="clear" w:color="auto" w:fill="C4BC96" w:themeFill="background2" w:themeFillShade="BF"/>
            <w:vAlign w:val="center"/>
          </w:tcPr>
          <w:p w14:paraId="43A86EEC" w14:textId="77777777" w:rsidR="00096102" w:rsidRPr="00D35E95" w:rsidRDefault="00096102" w:rsidP="00A71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wartość brutto</w:t>
            </w:r>
          </w:p>
        </w:tc>
        <w:tc>
          <w:tcPr>
            <w:tcW w:w="2251" w:type="dxa"/>
            <w:gridSpan w:val="2"/>
            <w:vAlign w:val="center"/>
          </w:tcPr>
          <w:p w14:paraId="2FB42C60" w14:textId="77777777" w:rsidR="00096102" w:rsidRPr="00D1505A" w:rsidRDefault="00096102" w:rsidP="00A7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BBFA6" w14:textId="77777777" w:rsidR="008F428D" w:rsidRDefault="008F428D" w:rsidP="007D5A41"/>
    <w:p w14:paraId="70F5A3FC" w14:textId="77777777" w:rsidR="002F20BB" w:rsidRDefault="002F20BB" w:rsidP="007D5A41"/>
    <w:p w14:paraId="1AA0FCA0" w14:textId="77777777" w:rsidR="002F20BB" w:rsidRDefault="002F20BB" w:rsidP="007D5A41"/>
    <w:p w14:paraId="2D084631" w14:textId="77777777"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317984E4" w14:textId="77777777"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1DEBF66C" w14:textId="77777777"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14:paraId="00594DAD" w14:textId="77777777" w:rsidR="005857B8" w:rsidRDefault="005857B8" w:rsidP="00BA60C4">
      <w:pPr>
        <w:rPr>
          <w:rFonts w:ascii="Times New Roman" w:hAnsi="Times New Roman" w:cs="Times New Roman"/>
        </w:rPr>
      </w:pPr>
    </w:p>
    <w:p w14:paraId="72960C21" w14:textId="77777777" w:rsidR="00F1385E" w:rsidRDefault="00F1385E" w:rsidP="00BA60C4">
      <w:pPr>
        <w:rPr>
          <w:rFonts w:ascii="Times New Roman" w:hAnsi="Times New Roman" w:cs="Times New Roman"/>
        </w:rPr>
      </w:pPr>
    </w:p>
    <w:p w14:paraId="49E9254F" w14:textId="77777777" w:rsidR="00F1385E" w:rsidRDefault="00F1385E" w:rsidP="00BA60C4">
      <w:pPr>
        <w:rPr>
          <w:rFonts w:ascii="Times New Roman" w:hAnsi="Times New Roman" w:cs="Times New Roman"/>
        </w:rPr>
      </w:pPr>
    </w:p>
    <w:p w14:paraId="63AF04B4" w14:textId="77777777" w:rsidR="00F1385E" w:rsidRDefault="00F1385E" w:rsidP="00BA60C4">
      <w:pPr>
        <w:rPr>
          <w:rFonts w:ascii="Times New Roman" w:hAnsi="Times New Roman" w:cs="Times New Roman"/>
        </w:rPr>
      </w:pPr>
    </w:p>
    <w:p w14:paraId="7D05A16A" w14:textId="10493626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6970" w14:textId="77777777" w:rsidR="00E00833" w:rsidRDefault="00E00833">
      <w:r>
        <w:separator/>
      </w:r>
    </w:p>
  </w:endnote>
  <w:endnote w:type="continuationSeparator" w:id="0">
    <w:p w14:paraId="708E4B2F" w14:textId="77777777" w:rsidR="00E00833" w:rsidRDefault="00E0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DCBA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09E6" w14:textId="77777777" w:rsidR="00E00833" w:rsidRDefault="00E00833">
      <w:r>
        <w:separator/>
      </w:r>
    </w:p>
  </w:footnote>
  <w:footnote w:type="continuationSeparator" w:id="0">
    <w:p w14:paraId="1D0EB8D5" w14:textId="77777777" w:rsidR="00E00833" w:rsidRDefault="00E00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96102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19D9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554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1044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440F"/>
    <w:rsid w:val="00B51A65"/>
    <w:rsid w:val="00B54DBA"/>
    <w:rsid w:val="00B55DAB"/>
    <w:rsid w:val="00B6275D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261A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833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4BAF"/>
    <w:rsid w:val="00F073A4"/>
    <w:rsid w:val="00F1385E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556ACC"/>
  <w15:docId w15:val="{F92DAA2C-9EAE-4D43-AE87-25F28AF2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6934-3DA3-4B49-9B02-1C4E6F98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Klaudia</cp:lastModifiedBy>
  <cp:revision>12</cp:revision>
  <cp:lastPrinted>2005-07-10T05:14:00Z</cp:lastPrinted>
  <dcterms:created xsi:type="dcterms:W3CDTF">2019-06-12T12:27:00Z</dcterms:created>
  <dcterms:modified xsi:type="dcterms:W3CDTF">2021-04-22T09:42:00Z</dcterms:modified>
</cp:coreProperties>
</file>