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27B21">
      <w:pPr>
        <w:suppressAutoHyphens w:val="0"/>
        <w:spacing w:line="276" w:lineRule="auto"/>
        <w:ind w:left="5103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27B21">
      <w:pPr>
        <w:suppressAutoHyphens w:val="0"/>
        <w:spacing w:line="276" w:lineRule="auto"/>
        <w:ind w:left="5103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AF3059">
        <w:rPr>
          <w:b/>
          <w:lang w:eastAsia="pl-PL"/>
        </w:rPr>
        <w:t>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2403B5" w:rsidRDefault="00AF3059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AF3059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Pr="00AF3059">
        <w:rPr>
          <w:rFonts w:ascii="Times New Roman" w:hAnsi="Times New Roman" w:cs="Times New Roman"/>
          <w:b/>
          <w:sz w:val="24"/>
        </w:rPr>
        <w:t>sukcesywna dostawa odzieży roboczej i ochronnej oraz sprzętu i wyposażenia BHP</w:t>
      </w:r>
      <w:r w:rsidRPr="00AF3059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AF3059" w:rsidRPr="00C13937" w:rsidRDefault="00AF3059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6B355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B355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C13937" w:rsidRPr="00C13937" w:rsidRDefault="002C01BE" w:rsidP="00AF3059">
      <w:pPr>
        <w:suppressAutoHyphens w:val="0"/>
        <w:spacing w:line="480" w:lineRule="auto"/>
        <w:jc w:val="both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 w:rsidRPr="00AF3059">
        <w:rPr>
          <w:rFonts w:eastAsia="Arial Narrow"/>
          <w:lang w:eastAsia="pl-PL"/>
        </w:rPr>
        <w:t xml:space="preserve"> </w:t>
      </w:r>
      <w:r w:rsidR="00AF3059" w:rsidRPr="00AF3059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27B21"/>
    <w:rsid w:val="0064736E"/>
    <w:rsid w:val="00651470"/>
    <w:rsid w:val="006A4A46"/>
    <w:rsid w:val="006B355B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A1E1F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3059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1ECA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09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2F94D-064C-4BCD-8009-392BCD84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25</cp:revision>
  <cp:lastPrinted>2015-12-10T07:51:00Z</cp:lastPrinted>
  <dcterms:created xsi:type="dcterms:W3CDTF">2019-06-12T12:28:00Z</dcterms:created>
  <dcterms:modified xsi:type="dcterms:W3CDTF">2024-01-17T12:27:00Z</dcterms:modified>
</cp:coreProperties>
</file>