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16F36">
      <w:pPr>
        <w:suppressAutoHyphens w:val="0"/>
        <w:spacing w:line="276" w:lineRule="auto"/>
        <w:ind w:left="5103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16F36">
      <w:pPr>
        <w:suppressAutoHyphens w:val="0"/>
        <w:spacing w:line="276" w:lineRule="auto"/>
        <w:ind w:left="5103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474CD0">
        <w:rPr>
          <w:b/>
          <w:lang w:eastAsia="pl-PL"/>
        </w:rPr>
        <w:t>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474CD0" w:rsidRPr="00474CD0" w:rsidRDefault="00474CD0" w:rsidP="00474CD0">
      <w:pPr>
        <w:jc w:val="center"/>
        <w:rPr>
          <w:rFonts w:eastAsia="Calibri"/>
          <w:b/>
          <w:szCs w:val="22"/>
          <w:lang w:eastAsia="en-US"/>
        </w:rPr>
      </w:pPr>
      <w:r w:rsidRPr="00474CD0">
        <w:rPr>
          <w:rFonts w:eastAsia="Calibri"/>
          <w:b/>
          <w:szCs w:val="22"/>
          <w:lang w:eastAsia="en-US"/>
        </w:rPr>
        <w:t>„dostawa środków czystości”</w:t>
      </w:r>
    </w:p>
    <w:p w:rsidR="002403B5" w:rsidRPr="00C13937" w:rsidRDefault="002403B5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F279C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F279C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74CD0">
        <w:rPr>
          <w:rFonts w:eastAsia="Arial Narrow"/>
          <w:lang w:eastAsia="pl-PL"/>
        </w:rPr>
        <w:t xml:space="preserve"> 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474CD0" w:rsidRPr="00474CD0">
        <w:rPr>
          <w:rFonts w:eastAsia="Arial Narrow"/>
          <w:lang w:eastAsia="pl-PL"/>
        </w:rPr>
        <w:t xml:space="preserve">(zgodnie </w:t>
      </w:r>
      <w:r w:rsidR="00474CD0">
        <w:rPr>
          <w:rFonts w:eastAsia="Arial Narrow"/>
          <w:lang w:eastAsia="pl-PL"/>
        </w:rPr>
        <w:br/>
      </w:r>
      <w:r w:rsidR="00474CD0" w:rsidRPr="00474CD0">
        <w:rPr>
          <w:rFonts w:eastAsia="Arial Narrow"/>
          <w:lang w:eastAsia="pl-PL"/>
        </w:rPr>
        <w:t>z kosztorysem ofertowym)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474CD0">
        <w:rPr>
          <w:lang w:eastAsia="en-US"/>
        </w:rPr>
        <w:t>zobowiązuje</w:t>
      </w:r>
      <w:proofErr w:type="gramEnd"/>
      <w:r w:rsidR="00F05D72" w:rsidRPr="00474CD0">
        <w:rPr>
          <w:lang w:eastAsia="en-US"/>
        </w:rPr>
        <w:t xml:space="preserve"> się do wykonania zamówienia w terminie do </w:t>
      </w:r>
      <w:r w:rsidR="00474CD0" w:rsidRPr="00474CD0">
        <w:rPr>
          <w:rStyle w:val="bold"/>
        </w:rPr>
        <w:t xml:space="preserve">29 lutego </w:t>
      </w:r>
      <w:r w:rsidR="008C12FC" w:rsidRPr="00474CD0">
        <w:rPr>
          <w:b/>
        </w:rPr>
        <w:t>202</w:t>
      </w:r>
      <w:r w:rsidR="00107521" w:rsidRPr="00474CD0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A11F0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74CD0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16F36"/>
    <w:rsid w:val="0064736E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279C1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BF221-50E4-4437-A853-349644BC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24</cp:revision>
  <cp:lastPrinted>2015-12-10T07:51:00Z</cp:lastPrinted>
  <dcterms:created xsi:type="dcterms:W3CDTF">2019-06-12T12:28:00Z</dcterms:created>
  <dcterms:modified xsi:type="dcterms:W3CDTF">2024-01-18T06:34:00Z</dcterms:modified>
</cp:coreProperties>
</file>