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D714" w14:textId="1E8C1B92" w:rsidR="00101E9F" w:rsidRPr="00D12575" w:rsidRDefault="00101E9F" w:rsidP="00D12575">
      <w:pPr>
        <w:widowControl/>
        <w:autoSpaceDE/>
        <w:autoSpaceDN/>
        <w:adjustRightInd/>
        <w:spacing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3A2C0D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14:paraId="394BD95B" w14:textId="77777777" w:rsidR="006328D4" w:rsidRPr="006328D4" w:rsidRDefault="006328D4" w:rsidP="00D12575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 w:val="22"/>
          <w:szCs w:val="22"/>
        </w:rPr>
      </w:pPr>
      <w:r w:rsidRPr="006328D4">
        <w:rPr>
          <w:rFonts w:ascii="Times New Roman" w:eastAsia="Arial Narrow" w:hAnsi="Times New Roman" w:cs="Times New Roman"/>
          <w:sz w:val="22"/>
          <w:szCs w:val="22"/>
        </w:rPr>
        <w:t>… 2024 roku</w:t>
      </w:r>
    </w:p>
    <w:p w14:paraId="2DDE4FA7" w14:textId="77777777"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Cs w:val="22"/>
        </w:rPr>
      </w:pPr>
      <w:r w:rsidRPr="006328D4">
        <w:rPr>
          <w:rFonts w:ascii="Times New Roman" w:eastAsia="Arial Narrow" w:hAnsi="Times New Roman" w:cs="Times New Roman"/>
          <w:szCs w:val="22"/>
        </w:rPr>
        <w:t>(data)</w:t>
      </w:r>
    </w:p>
    <w:p w14:paraId="44A27A1B" w14:textId="77777777"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14:paraId="7FCEF2E1" w14:textId="77777777" w:rsidR="008A6612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color w:val="00B050"/>
          <w:sz w:val="28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  <w:r w:rsidR="003A175D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 xml:space="preserve"> </w:t>
      </w:r>
    </w:p>
    <w:p w14:paraId="28333FBE" w14:textId="69CD20FD" w:rsidR="00101E9F" w:rsidRPr="00101E9F" w:rsidRDefault="007F4C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3A175D">
        <w:rPr>
          <w:rFonts w:ascii="Times New Roman" w:eastAsia="Calibri" w:hAnsi="Times New Roman" w:cs="Times New Roman"/>
          <w:b/>
          <w:color w:val="00B050"/>
          <w:sz w:val="28"/>
          <w:szCs w:val="22"/>
          <w:lang w:eastAsia="en-US"/>
        </w:rPr>
        <w:t>M</w:t>
      </w:r>
      <w:r w:rsidR="003A175D" w:rsidRPr="003A175D">
        <w:rPr>
          <w:rFonts w:ascii="Times New Roman" w:eastAsia="Calibri" w:hAnsi="Times New Roman" w:cs="Times New Roman"/>
          <w:b/>
          <w:color w:val="00B050"/>
          <w:sz w:val="28"/>
          <w:szCs w:val="22"/>
          <w:lang w:eastAsia="en-US"/>
        </w:rPr>
        <w:t>odyfikacja</w:t>
      </w:r>
      <w:r>
        <w:rPr>
          <w:rFonts w:ascii="Times New Roman" w:eastAsia="Calibri" w:hAnsi="Times New Roman" w:cs="Times New Roman"/>
          <w:b/>
          <w:color w:val="00B050"/>
          <w:sz w:val="28"/>
          <w:szCs w:val="22"/>
          <w:lang w:eastAsia="en-US"/>
        </w:rPr>
        <w:t xml:space="preserve"> II</w:t>
      </w:r>
    </w:p>
    <w:p w14:paraId="51211F02" w14:textId="0AAA073E"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30/</w:t>
      </w:r>
      <w:r w:rsidR="001935CD">
        <w:rPr>
          <w:rFonts w:ascii="Times New Roman" w:hAnsi="Times New Roman" w:cs="Times New Roman"/>
          <w:b/>
          <w:sz w:val="24"/>
          <w:szCs w:val="24"/>
        </w:rPr>
        <w:t>11</w:t>
      </w:r>
      <w:r w:rsidR="00B33FB3">
        <w:rPr>
          <w:rFonts w:ascii="Times New Roman" w:hAnsi="Times New Roman" w:cs="Times New Roman"/>
          <w:b/>
          <w:sz w:val="24"/>
          <w:szCs w:val="24"/>
        </w:rPr>
        <w:t>/202</w:t>
      </w:r>
      <w:r w:rsidR="001569CA">
        <w:rPr>
          <w:rFonts w:ascii="Times New Roman" w:hAnsi="Times New Roman" w:cs="Times New Roman"/>
          <w:b/>
          <w:sz w:val="24"/>
          <w:szCs w:val="24"/>
        </w:rPr>
        <w:t>4</w:t>
      </w:r>
    </w:p>
    <w:p w14:paraId="2BEF3B05" w14:textId="77777777" w:rsidR="003A2C0D" w:rsidRPr="003A2C0D" w:rsidRDefault="003A2C0D" w:rsidP="003A2C0D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0" w:name="_Hlk158014013"/>
      <w:r w:rsidRPr="003A2C0D">
        <w:rPr>
          <w:rFonts w:ascii="Times New Roman" w:hAnsi="Times New Roman" w:cs="Times New Roman"/>
          <w:b/>
          <w:sz w:val="24"/>
          <w:szCs w:val="24"/>
          <w:lang w:eastAsia="ar-SA"/>
        </w:rPr>
        <w:t>„</w:t>
      </w:r>
      <w:bookmarkStart w:id="1" w:name="_Hlk156902306"/>
      <w:r w:rsidRPr="003A2C0D">
        <w:rPr>
          <w:rFonts w:ascii="Times New Roman" w:hAnsi="Times New Roman" w:cs="Times New Roman"/>
          <w:b/>
          <w:sz w:val="24"/>
          <w:szCs w:val="24"/>
          <w:lang w:eastAsia="ar-SA"/>
        </w:rPr>
        <w:t>Remont pomieszczeń biurowych w budynku ZDP w Inowrocławiu – część I</w:t>
      </w:r>
      <w:bookmarkEnd w:id="1"/>
      <w:r w:rsidRPr="003A2C0D">
        <w:rPr>
          <w:rFonts w:ascii="Times New Roman" w:hAnsi="Times New Roman" w:cs="Times New Roman"/>
          <w:b/>
          <w:sz w:val="24"/>
          <w:szCs w:val="24"/>
          <w:lang w:eastAsia="ar-SA"/>
        </w:rPr>
        <w:t>”</w:t>
      </w:r>
    </w:p>
    <w:bookmarkEnd w:id="0"/>
    <w:p w14:paraId="2CAAD7BE" w14:textId="77777777" w:rsidR="00D23FD3" w:rsidRDefault="00D23FD3" w:rsidP="007D5A41"/>
    <w:p w14:paraId="31236313" w14:textId="77777777" w:rsidR="001569CA" w:rsidRPr="001569CA" w:rsidRDefault="001569CA" w:rsidP="001569CA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przekazuje się w postaci elektronicznej i opatruje się kwalifikowanym podpisem elektronicznym, lub podpisem zaufanym lub podpisem osobistym.</w:t>
      </w:r>
    </w:p>
    <w:p w14:paraId="359C9B95" w14:textId="77777777" w:rsidR="004A751B" w:rsidRDefault="004A751B" w:rsidP="007D5A41"/>
    <w:p w14:paraId="07ECEBB9" w14:textId="414897AD" w:rsidR="006328D4" w:rsidRPr="008A6612" w:rsidRDefault="006328D4" w:rsidP="008A6612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p w14:paraId="271BC5FD" w14:textId="77777777" w:rsidR="00BC23C5" w:rsidRPr="00BC23C5" w:rsidRDefault="00BC23C5" w:rsidP="007D5A41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14:paraId="6F875412" w14:textId="77777777" w:rsidR="008F428D" w:rsidRDefault="008F428D" w:rsidP="007D5A41"/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96"/>
        <w:gridCol w:w="5528"/>
        <w:gridCol w:w="709"/>
        <w:gridCol w:w="375"/>
        <w:gridCol w:w="824"/>
        <w:gridCol w:w="1946"/>
      </w:tblGrid>
      <w:tr w:rsidR="00A57D7C" w:rsidRPr="008B4C75" w14:paraId="7650F9A4" w14:textId="77777777" w:rsidTr="00D12575">
        <w:trPr>
          <w:trHeight w:val="379"/>
        </w:trPr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35B13C96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Lp.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6B6E1EAE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Nazwa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A9BF165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Ilość</w:t>
            </w:r>
          </w:p>
        </w:tc>
        <w:tc>
          <w:tcPr>
            <w:tcW w:w="1199" w:type="dxa"/>
            <w:gridSpan w:val="2"/>
            <w:shd w:val="clear" w:color="auto" w:fill="D9D9D9" w:themeFill="background1" w:themeFillShade="D9"/>
            <w:vAlign w:val="center"/>
          </w:tcPr>
          <w:p w14:paraId="4B889704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 xml:space="preserve">cena jedn. </w:t>
            </w:r>
            <w:r w:rsidRPr="008B4C75">
              <w:rPr>
                <w:rFonts w:ascii="Times New Roman" w:hAnsi="Times New Roman" w:cs="Times New Roman"/>
                <w:b/>
                <w:sz w:val="22"/>
              </w:rPr>
              <w:br/>
              <w:t>netto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14:paraId="521660E0" w14:textId="77777777" w:rsidR="00A57D7C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Wartość netto</w:t>
            </w:r>
          </w:p>
          <w:p w14:paraId="3F8F44D8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(3x4)</w:t>
            </w:r>
          </w:p>
        </w:tc>
      </w:tr>
      <w:tr w:rsidR="00A57D7C" w:rsidRPr="008B4C75" w14:paraId="48EC23A4" w14:textId="77777777" w:rsidTr="00D12575">
        <w:trPr>
          <w:trHeight w:val="165"/>
        </w:trPr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1B860D5B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00BB0A72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28C553D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99" w:type="dxa"/>
            <w:gridSpan w:val="2"/>
            <w:shd w:val="clear" w:color="auto" w:fill="D9D9D9" w:themeFill="background1" w:themeFillShade="D9"/>
            <w:vAlign w:val="center"/>
          </w:tcPr>
          <w:p w14:paraId="7CAEC3DF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14:paraId="579D4EFD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57D7C" w:rsidRPr="008B4C75" w14:paraId="7740A061" w14:textId="77777777" w:rsidTr="00D12575">
        <w:trPr>
          <w:trHeight w:val="522"/>
        </w:trPr>
        <w:tc>
          <w:tcPr>
            <w:tcW w:w="596" w:type="dxa"/>
            <w:vAlign w:val="center"/>
          </w:tcPr>
          <w:p w14:paraId="26201B5A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28" w:type="dxa"/>
            <w:vAlign w:val="center"/>
          </w:tcPr>
          <w:p w14:paraId="44230EE0" w14:textId="0071BAB7" w:rsidR="00A57D7C" w:rsidRDefault="003A2C0D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Zakup wraz z montażem klimatyzacji </w:t>
            </w:r>
            <w:proofErr w:type="spellStart"/>
            <w:r>
              <w:rPr>
                <w:rFonts w:ascii="Times New Roman" w:hAnsi="Times New Roman" w:cs="Times New Roman"/>
              </w:rPr>
              <w:t>split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Rotenso</w:t>
            </w:r>
            <w:proofErr w:type="spellEnd"/>
          </w:p>
          <w:p w14:paraId="38C61E31" w14:textId="41551B23" w:rsidR="00A97AF5" w:rsidRPr="00653783" w:rsidRDefault="003A2C0D" w:rsidP="00D12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jednostka zewnętrzna </w:t>
            </w:r>
            <w:proofErr w:type="spellStart"/>
            <w:r w:rsidR="007F4C9F">
              <w:rPr>
                <w:rFonts w:ascii="Times New Roman" w:hAnsi="Times New Roman" w:cs="Times New Roman"/>
              </w:rPr>
              <w:t>Imoto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F4C9F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50</w:t>
            </w:r>
            <w:r w:rsidR="00D12575">
              <w:rPr>
                <w:rFonts w:ascii="Times New Roman" w:hAnsi="Times New Roman" w:cs="Times New Roman"/>
              </w:rPr>
              <w:t xml:space="preserve"> </w:t>
            </w:r>
            <w:r w:rsidR="00A97AF5">
              <w:rPr>
                <w:rFonts w:ascii="Times New Roman" w:hAnsi="Times New Roman" w:cs="Times New Roman"/>
              </w:rPr>
              <w:t>(pokój 112)</w:t>
            </w:r>
          </w:p>
        </w:tc>
        <w:tc>
          <w:tcPr>
            <w:tcW w:w="709" w:type="dxa"/>
            <w:vAlign w:val="center"/>
          </w:tcPr>
          <w:p w14:paraId="2381171E" w14:textId="486960CE" w:rsidR="00A57D7C" w:rsidRPr="00677730" w:rsidRDefault="00043A93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9" w:type="dxa"/>
            <w:gridSpan w:val="2"/>
            <w:vAlign w:val="center"/>
          </w:tcPr>
          <w:p w14:paraId="2A60A128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58134B67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14:paraId="7239A86C" w14:textId="77777777" w:rsidTr="00D12575">
        <w:trPr>
          <w:trHeight w:val="518"/>
        </w:trPr>
        <w:tc>
          <w:tcPr>
            <w:tcW w:w="596" w:type="dxa"/>
            <w:vAlign w:val="center"/>
          </w:tcPr>
          <w:p w14:paraId="0555B402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28" w:type="dxa"/>
            <w:vAlign w:val="center"/>
          </w:tcPr>
          <w:p w14:paraId="72117BE2" w14:textId="2614AFC9" w:rsidR="003A2C0D" w:rsidRDefault="003A2C0D" w:rsidP="003A2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Zakup wraz z montażem klimatyzacji </w:t>
            </w:r>
            <w:proofErr w:type="spellStart"/>
            <w:r>
              <w:rPr>
                <w:rFonts w:ascii="Times New Roman" w:hAnsi="Times New Roman" w:cs="Times New Roman"/>
              </w:rPr>
              <w:t>split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Rotenso</w:t>
            </w:r>
            <w:proofErr w:type="spellEnd"/>
          </w:p>
          <w:p w14:paraId="43E7737D" w14:textId="0E93887D" w:rsidR="00A97AF5" w:rsidRPr="00653783" w:rsidRDefault="003A2C0D" w:rsidP="00D12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jednostka wewnętrzna </w:t>
            </w:r>
            <w:proofErr w:type="spellStart"/>
            <w:r>
              <w:rPr>
                <w:rFonts w:ascii="Times New Roman" w:hAnsi="Times New Roman" w:cs="Times New Roman"/>
              </w:rPr>
              <w:t>Imoto</w:t>
            </w:r>
            <w:proofErr w:type="spellEnd"/>
            <w:r>
              <w:rPr>
                <w:rFonts w:ascii="Times New Roman" w:hAnsi="Times New Roman" w:cs="Times New Roman"/>
              </w:rPr>
              <w:t xml:space="preserve"> I50</w:t>
            </w:r>
            <w:r w:rsidR="00D12575">
              <w:rPr>
                <w:rFonts w:ascii="Times New Roman" w:hAnsi="Times New Roman" w:cs="Times New Roman"/>
              </w:rPr>
              <w:t xml:space="preserve"> </w:t>
            </w:r>
            <w:r w:rsidR="00A97AF5">
              <w:rPr>
                <w:rFonts w:ascii="Times New Roman" w:hAnsi="Times New Roman" w:cs="Times New Roman"/>
              </w:rPr>
              <w:t>(pokój 112)</w:t>
            </w:r>
          </w:p>
        </w:tc>
        <w:tc>
          <w:tcPr>
            <w:tcW w:w="709" w:type="dxa"/>
            <w:vAlign w:val="center"/>
          </w:tcPr>
          <w:p w14:paraId="2146562F" w14:textId="687D972E" w:rsidR="00A57D7C" w:rsidRPr="00677730" w:rsidRDefault="003A2C0D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9" w:type="dxa"/>
            <w:gridSpan w:val="2"/>
            <w:vAlign w:val="center"/>
          </w:tcPr>
          <w:p w14:paraId="2264FF66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17A6B9FC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AF5" w:rsidRPr="008B4C75" w14:paraId="28718800" w14:textId="77777777" w:rsidTr="00D12575">
        <w:trPr>
          <w:trHeight w:val="518"/>
        </w:trPr>
        <w:tc>
          <w:tcPr>
            <w:tcW w:w="596" w:type="dxa"/>
            <w:vAlign w:val="center"/>
          </w:tcPr>
          <w:p w14:paraId="29DBD7E6" w14:textId="334FA0B4" w:rsidR="00A97AF5" w:rsidRDefault="00D12575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28" w:type="dxa"/>
            <w:vAlign w:val="center"/>
          </w:tcPr>
          <w:p w14:paraId="4896A847" w14:textId="77777777" w:rsidR="00A97AF5" w:rsidRPr="00A97AF5" w:rsidRDefault="00A97AF5" w:rsidP="00A97AF5">
            <w:pPr>
              <w:jc w:val="center"/>
              <w:rPr>
                <w:rFonts w:ascii="Times New Roman" w:hAnsi="Times New Roman" w:cs="Times New Roman"/>
              </w:rPr>
            </w:pPr>
            <w:r w:rsidRPr="00A97AF5">
              <w:rPr>
                <w:rFonts w:ascii="Times New Roman" w:hAnsi="Times New Roman" w:cs="Times New Roman"/>
              </w:rPr>
              <w:t xml:space="preserve">Zakup wraz z montażem klimatyzacji </w:t>
            </w:r>
            <w:proofErr w:type="spellStart"/>
            <w:r w:rsidRPr="00A97AF5">
              <w:rPr>
                <w:rFonts w:ascii="Times New Roman" w:hAnsi="Times New Roman" w:cs="Times New Roman"/>
              </w:rPr>
              <w:t>split</w:t>
            </w:r>
            <w:proofErr w:type="spellEnd"/>
            <w:r w:rsidRPr="00A97A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AF5">
              <w:rPr>
                <w:rFonts w:ascii="Times New Roman" w:hAnsi="Times New Roman" w:cs="Times New Roman"/>
              </w:rPr>
              <w:t>Rotenso</w:t>
            </w:r>
            <w:proofErr w:type="spellEnd"/>
          </w:p>
          <w:p w14:paraId="71F658E9" w14:textId="6B92A5A7" w:rsidR="00A97AF5" w:rsidRDefault="00A97AF5" w:rsidP="00D12575">
            <w:pPr>
              <w:jc w:val="center"/>
              <w:rPr>
                <w:rFonts w:ascii="Times New Roman" w:hAnsi="Times New Roman" w:cs="Times New Roman"/>
              </w:rPr>
            </w:pPr>
            <w:r w:rsidRPr="00A97AF5">
              <w:rPr>
                <w:rFonts w:ascii="Times New Roman" w:hAnsi="Times New Roman" w:cs="Times New Roman"/>
              </w:rPr>
              <w:t>- jednostka zewnętrzna</w:t>
            </w:r>
            <w:r w:rsidR="007F4C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F4C9F">
              <w:rPr>
                <w:rFonts w:ascii="Times New Roman" w:hAnsi="Times New Roman" w:cs="Times New Roman"/>
              </w:rPr>
              <w:t>Imoto</w:t>
            </w:r>
            <w:proofErr w:type="spellEnd"/>
            <w:r w:rsidR="007F4C9F">
              <w:rPr>
                <w:rFonts w:ascii="Times New Roman" w:hAnsi="Times New Roman" w:cs="Times New Roman"/>
              </w:rPr>
              <w:t xml:space="preserve"> </w:t>
            </w:r>
            <w:r w:rsidRPr="00A97AF5">
              <w:rPr>
                <w:rFonts w:ascii="Times New Roman" w:hAnsi="Times New Roman" w:cs="Times New Roman"/>
              </w:rPr>
              <w:t xml:space="preserve"> </w:t>
            </w:r>
            <w:r w:rsidR="007F4C9F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35</w:t>
            </w:r>
            <w:r w:rsidR="00D125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(serwerownia)</w:t>
            </w:r>
          </w:p>
        </w:tc>
        <w:tc>
          <w:tcPr>
            <w:tcW w:w="709" w:type="dxa"/>
            <w:vAlign w:val="center"/>
          </w:tcPr>
          <w:p w14:paraId="12BDD1FE" w14:textId="0DBFCC00" w:rsidR="00A97AF5" w:rsidRDefault="00A97AF5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9" w:type="dxa"/>
            <w:gridSpan w:val="2"/>
            <w:vAlign w:val="center"/>
          </w:tcPr>
          <w:p w14:paraId="172DADC1" w14:textId="77777777" w:rsidR="00A97AF5" w:rsidRPr="008B4C75" w:rsidRDefault="00A97AF5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4E6F8C98" w14:textId="77777777" w:rsidR="00A97AF5" w:rsidRPr="008B4C75" w:rsidRDefault="00A97AF5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14:paraId="4FB55C28" w14:textId="77777777" w:rsidTr="00D12575">
        <w:trPr>
          <w:trHeight w:val="517"/>
        </w:trPr>
        <w:tc>
          <w:tcPr>
            <w:tcW w:w="596" w:type="dxa"/>
            <w:vAlign w:val="center"/>
          </w:tcPr>
          <w:p w14:paraId="28FF3A10" w14:textId="5F541088" w:rsidR="00D12575" w:rsidRPr="008B4C75" w:rsidRDefault="00D12575" w:rsidP="00D12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28" w:type="dxa"/>
            <w:vAlign w:val="center"/>
          </w:tcPr>
          <w:p w14:paraId="23CA84FD" w14:textId="593DF801" w:rsidR="003A2C0D" w:rsidRDefault="003A2C0D" w:rsidP="003A2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Zakup wraz z montażem klimatyzacji </w:t>
            </w:r>
            <w:proofErr w:type="spellStart"/>
            <w:r>
              <w:rPr>
                <w:rFonts w:ascii="Times New Roman" w:hAnsi="Times New Roman" w:cs="Times New Roman"/>
              </w:rPr>
              <w:t>split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Rotenso</w:t>
            </w:r>
            <w:proofErr w:type="spellEnd"/>
          </w:p>
          <w:p w14:paraId="626330FB" w14:textId="787EAB3C" w:rsidR="00A97AF5" w:rsidRPr="00653783" w:rsidRDefault="003A2C0D" w:rsidP="00D12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jednostka wewnętrzna </w:t>
            </w:r>
            <w:proofErr w:type="spellStart"/>
            <w:r>
              <w:rPr>
                <w:rFonts w:ascii="Times New Roman" w:hAnsi="Times New Roman" w:cs="Times New Roman"/>
              </w:rPr>
              <w:t>Imoto</w:t>
            </w:r>
            <w:proofErr w:type="spellEnd"/>
            <w:r>
              <w:rPr>
                <w:rFonts w:ascii="Times New Roman" w:hAnsi="Times New Roman" w:cs="Times New Roman"/>
              </w:rPr>
              <w:t xml:space="preserve"> I</w:t>
            </w:r>
            <w:r w:rsidR="008A6612">
              <w:rPr>
                <w:rFonts w:ascii="Times New Roman" w:hAnsi="Times New Roman" w:cs="Times New Roman"/>
              </w:rPr>
              <w:t>35</w:t>
            </w:r>
            <w:r w:rsidR="00D12575">
              <w:rPr>
                <w:rFonts w:ascii="Times New Roman" w:hAnsi="Times New Roman" w:cs="Times New Roman"/>
              </w:rPr>
              <w:t xml:space="preserve"> </w:t>
            </w:r>
            <w:r w:rsidR="00A97AF5">
              <w:rPr>
                <w:rFonts w:ascii="Times New Roman" w:hAnsi="Times New Roman" w:cs="Times New Roman"/>
              </w:rPr>
              <w:t>(serwerownia)</w:t>
            </w:r>
          </w:p>
        </w:tc>
        <w:tc>
          <w:tcPr>
            <w:tcW w:w="709" w:type="dxa"/>
            <w:vAlign w:val="center"/>
          </w:tcPr>
          <w:p w14:paraId="125AFDBB" w14:textId="76208D5C" w:rsidR="00A57D7C" w:rsidRPr="00677730" w:rsidRDefault="003A2C0D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9" w:type="dxa"/>
            <w:gridSpan w:val="2"/>
            <w:vAlign w:val="center"/>
          </w:tcPr>
          <w:p w14:paraId="47C49BAA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5C94B374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14:paraId="19E206DC" w14:textId="77777777" w:rsidTr="00D12575">
        <w:trPr>
          <w:trHeight w:val="524"/>
        </w:trPr>
        <w:tc>
          <w:tcPr>
            <w:tcW w:w="596" w:type="dxa"/>
            <w:vAlign w:val="center"/>
          </w:tcPr>
          <w:p w14:paraId="7B9D3D66" w14:textId="41A0B4AF" w:rsidR="00A57D7C" w:rsidRPr="008B4C75" w:rsidRDefault="00D12575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28" w:type="dxa"/>
            <w:vAlign w:val="center"/>
          </w:tcPr>
          <w:p w14:paraId="653CF284" w14:textId="77777777" w:rsidR="003A2C0D" w:rsidRDefault="003A2C0D" w:rsidP="003A2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Zakup wraz z montażem klimatyzacji </w:t>
            </w:r>
            <w:proofErr w:type="spellStart"/>
            <w:r>
              <w:rPr>
                <w:rFonts w:ascii="Times New Roman" w:hAnsi="Times New Roman" w:cs="Times New Roman"/>
              </w:rPr>
              <w:t>multi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split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Rotenso</w:t>
            </w:r>
            <w:proofErr w:type="spellEnd"/>
          </w:p>
          <w:p w14:paraId="5A496E36" w14:textId="78BBCF80" w:rsidR="00A97AF5" w:rsidRPr="00D12575" w:rsidRDefault="003A2C0D" w:rsidP="00D12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jednostka zewnętrzna </w:t>
            </w:r>
            <w:proofErr w:type="spellStart"/>
            <w:r>
              <w:rPr>
                <w:rFonts w:ascii="Times New Roman" w:hAnsi="Times New Roman" w:cs="Times New Roman"/>
              </w:rPr>
              <w:t>Hiro</w:t>
            </w:r>
            <w:proofErr w:type="spellEnd"/>
            <w:r>
              <w:rPr>
                <w:rFonts w:ascii="Times New Roman" w:hAnsi="Times New Roman" w:cs="Times New Roman"/>
              </w:rPr>
              <w:t xml:space="preserve"> H80</w:t>
            </w:r>
            <w:r w:rsidR="00D12575">
              <w:rPr>
                <w:rFonts w:ascii="Times New Roman" w:hAnsi="Times New Roman" w:cs="Times New Roman"/>
              </w:rPr>
              <w:t xml:space="preserve"> </w:t>
            </w:r>
            <w:r w:rsidR="00A97AF5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(pokój 101 i 103)</w:t>
            </w:r>
          </w:p>
        </w:tc>
        <w:tc>
          <w:tcPr>
            <w:tcW w:w="709" w:type="dxa"/>
            <w:vAlign w:val="center"/>
          </w:tcPr>
          <w:p w14:paraId="4E15E6B5" w14:textId="695C1A2E" w:rsidR="00A57D7C" w:rsidRPr="00677730" w:rsidRDefault="00A97AF5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9" w:type="dxa"/>
            <w:gridSpan w:val="2"/>
            <w:vAlign w:val="center"/>
          </w:tcPr>
          <w:p w14:paraId="39408678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7B7385D4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14:paraId="7F81C3C0" w14:textId="77777777" w:rsidTr="00D12575">
        <w:trPr>
          <w:trHeight w:val="524"/>
        </w:trPr>
        <w:tc>
          <w:tcPr>
            <w:tcW w:w="596" w:type="dxa"/>
            <w:vAlign w:val="center"/>
          </w:tcPr>
          <w:p w14:paraId="0F2DEEAE" w14:textId="3B8B6231" w:rsidR="00A57D7C" w:rsidRDefault="00D12575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528" w:type="dxa"/>
            <w:vAlign w:val="center"/>
          </w:tcPr>
          <w:p w14:paraId="4DD7FD9F" w14:textId="77777777" w:rsidR="003A2C0D" w:rsidRDefault="003A2C0D" w:rsidP="003A2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Zakup wraz z montażem klimatyzacji </w:t>
            </w:r>
            <w:proofErr w:type="spellStart"/>
            <w:r>
              <w:rPr>
                <w:rFonts w:ascii="Times New Roman" w:hAnsi="Times New Roman" w:cs="Times New Roman"/>
              </w:rPr>
              <w:t>multi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split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Rotenso</w:t>
            </w:r>
            <w:proofErr w:type="spellEnd"/>
          </w:p>
          <w:p w14:paraId="702A4AFF" w14:textId="26B181F7" w:rsidR="00A97AF5" w:rsidRPr="00D12575" w:rsidRDefault="003A2C0D" w:rsidP="00D12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jednostka wewnętrzna </w:t>
            </w:r>
            <w:proofErr w:type="spellStart"/>
            <w:r>
              <w:rPr>
                <w:rFonts w:ascii="Times New Roman" w:hAnsi="Times New Roman" w:cs="Times New Roman"/>
              </w:rPr>
              <w:t>Imoto</w:t>
            </w:r>
            <w:proofErr w:type="spellEnd"/>
            <w:r>
              <w:rPr>
                <w:rFonts w:ascii="Times New Roman" w:hAnsi="Times New Roman" w:cs="Times New Roman"/>
              </w:rPr>
              <w:t xml:space="preserve"> I35</w:t>
            </w:r>
            <w:r w:rsidR="00D12575">
              <w:rPr>
                <w:rFonts w:ascii="Times New Roman" w:hAnsi="Times New Roman" w:cs="Times New Roman"/>
              </w:rPr>
              <w:t xml:space="preserve"> </w:t>
            </w:r>
            <w:r w:rsidR="00A97AF5">
              <w:rPr>
                <w:rFonts w:ascii="Times New Roman" w:hAnsi="Times New Roman" w:cs="Times New Roman"/>
              </w:rPr>
              <w:t xml:space="preserve">(pokój </w:t>
            </w:r>
            <w:r w:rsidR="00043A93">
              <w:rPr>
                <w:rFonts w:ascii="Times New Roman" w:hAnsi="Times New Roman" w:cs="Times New Roman"/>
              </w:rPr>
              <w:t>103,105,</w:t>
            </w:r>
            <w:r w:rsidR="00A97AF5">
              <w:rPr>
                <w:rFonts w:ascii="Times New Roman" w:hAnsi="Times New Roman" w:cs="Times New Roman"/>
              </w:rPr>
              <w:t>116,117,118,)</w:t>
            </w:r>
          </w:p>
        </w:tc>
        <w:tc>
          <w:tcPr>
            <w:tcW w:w="709" w:type="dxa"/>
            <w:vAlign w:val="center"/>
          </w:tcPr>
          <w:p w14:paraId="218C04E9" w14:textId="7AD8C747" w:rsidR="00A57D7C" w:rsidRPr="00677730" w:rsidRDefault="00A97AF5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99" w:type="dxa"/>
            <w:gridSpan w:val="2"/>
            <w:vAlign w:val="center"/>
          </w:tcPr>
          <w:p w14:paraId="13A52442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416CA1A3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A93" w:rsidRPr="008B4C75" w14:paraId="024D872C" w14:textId="77777777" w:rsidTr="00D12575">
        <w:trPr>
          <w:trHeight w:val="524"/>
        </w:trPr>
        <w:tc>
          <w:tcPr>
            <w:tcW w:w="596" w:type="dxa"/>
            <w:vAlign w:val="center"/>
          </w:tcPr>
          <w:p w14:paraId="6F4BA49D" w14:textId="354652DD" w:rsidR="00043A93" w:rsidRDefault="00D12575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528" w:type="dxa"/>
            <w:vAlign w:val="center"/>
          </w:tcPr>
          <w:p w14:paraId="1E96ABDE" w14:textId="77777777" w:rsidR="00043A93" w:rsidRPr="00043A93" w:rsidRDefault="00043A93" w:rsidP="00043A93">
            <w:pPr>
              <w:jc w:val="center"/>
              <w:rPr>
                <w:rFonts w:ascii="Times New Roman" w:hAnsi="Times New Roman" w:cs="Times New Roman"/>
              </w:rPr>
            </w:pPr>
            <w:r w:rsidRPr="00043A93">
              <w:rPr>
                <w:rFonts w:ascii="Times New Roman" w:hAnsi="Times New Roman" w:cs="Times New Roman"/>
              </w:rPr>
              <w:t xml:space="preserve">Zakup wraz z montażem klimatyzacji </w:t>
            </w:r>
            <w:proofErr w:type="spellStart"/>
            <w:r w:rsidRPr="00043A93">
              <w:rPr>
                <w:rFonts w:ascii="Times New Roman" w:hAnsi="Times New Roman" w:cs="Times New Roman"/>
              </w:rPr>
              <w:t>multi</w:t>
            </w:r>
            <w:proofErr w:type="spellEnd"/>
            <w:r w:rsidRPr="00043A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A93">
              <w:rPr>
                <w:rFonts w:ascii="Times New Roman" w:hAnsi="Times New Roman" w:cs="Times New Roman"/>
              </w:rPr>
              <w:t>split</w:t>
            </w:r>
            <w:proofErr w:type="spellEnd"/>
            <w:r w:rsidRPr="00043A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A93">
              <w:rPr>
                <w:rFonts w:ascii="Times New Roman" w:hAnsi="Times New Roman" w:cs="Times New Roman"/>
              </w:rPr>
              <w:t>Rotenso</w:t>
            </w:r>
            <w:proofErr w:type="spellEnd"/>
          </w:p>
          <w:p w14:paraId="43F70BF4" w14:textId="05A17B88" w:rsidR="00043A93" w:rsidRDefault="00043A93" w:rsidP="00D12575">
            <w:pPr>
              <w:jc w:val="center"/>
              <w:rPr>
                <w:rFonts w:ascii="Times New Roman" w:hAnsi="Times New Roman" w:cs="Times New Roman"/>
              </w:rPr>
            </w:pPr>
            <w:r w:rsidRPr="00043A93">
              <w:rPr>
                <w:rFonts w:ascii="Times New Roman" w:hAnsi="Times New Roman" w:cs="Times New Roman"/>
              </w:rPr>
              <w:t xml:space="preserve">- jednostka zewnętrzna </w:t>
            </w:r>
            <w:proofErr w:type="spellStart"/>
            <w:r w:rsidRPr="00043A93">
              <w:rPr>
                <w:rFonts w:ascii="Times New Roman" w:hAnsi="Times New Roman" w:cs="Times New Roman"/>
              </w:rPr>
              <w:t>Hiro</w:t>
            </w:r>
            <w:proofErr w:type="spellEnd"/>
            <w:r w:rsidRPr="00043A93">
              <w:rPr>
                <w:rFonts w:ascii="Times New Roman" w:hAnsi="Times New Roman" w:cs="Times New Roman"/>
              </w:rPr>
              <w:t xml:space="preserve"> H</w:t>
            </w:r>
            <w:r>
              <w:rPr>
                <w:rFonts w:ascii="Times New Roman" w:hAnsi="Times New Roman" w:cs="Times New Roman"/>
              </w:rPr>
              <w:t>10</w:t>
            </w:r>
            <w:r w:rsidRPr="00043A93">
              <w:rPr>
                <w:rFonts w:ascii="Times New Roman" w:hAnsi="Times New Roman" w:cs="Times New Roman"/>
              </w:rPr>
              <w:t>0</w:t>
            </w:r>
            <w:r w:rsidR="00D125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(pokój 116,117,118)</w:t>
            </w:r>
          </w:p>
        </w:tc>
        <w:tc>
          <w:tcPr>
            <w:tcW w:w="709" w:type="dxa"/>
            <w:vAlign w:val="center"/>
          </w:tcPr>
          <w:p w14:paraId="77925F49" w14:textId="674FFD1D" w:rsidR="00043A93" w:rsidRDefault="008A6612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9" w:type="dxa"/>
            <w:gridSpan w:val="2"/>
            <w:vAlign w:val="center"/>
          </w:tcPr>
          <w:p w14:paraId="455E76F2" w14:textId="77777777" w:rsidR="00043A93" w:rsidRPr="008B4C75" w:rsidRDefault="00043A93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5405EC78" w14:textId="77777777" w:rsidR="00043A93" w:rsidRPr="008B4C75" w:rsidRDefault="00043A93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A93" w:rsidRPr="008B4C75" w14:paraId="02CBF4F0" w14:textId="77777777" w:rsidTr="00D12575">
        <w:trPr>
          <w:trHeight w:val="524"/>
        </w:trPr>
        <w:tc>
          <w:tcPr>
            <w:tcW w:w="596" w:type="dxa"/>
            <w:vAlign w:val="center"/>
          </w:tcPr>
          <w:p w14:paraId="07F11575" w14:textId="3B12CEC3" w:rsidR="00043A93" w:rsidRDefault="00D12575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528" w:type="dxa"/>
            <w:vAlign w:val="center"/>
          </w:tcPr>
          <w:p w14:paraId="40AB1501" w14:textId="77777777" w:rsidR="00043A93" w:rsidRPr="00043A93" w:rsidRDefault="00043A93" w:rsidP="00043A93">
            <w:pPr>
              <w:jc w:val="center"/>
              <w:rPr>
                <w:rFonts w:ascii="Times New Roman" w:hAnsi="Times New Roman" w:cs="Times New Roman"/>
              </w:rPr>
            </w:pPr>
            <w:r w:rsidRPr="00043A93">
              <w:rPr>
                <w:rFonts w:ascii="Times New Roman" w:hAnsi="Times New Roman" w:cs="Times New Roman"/>
              </w:rPr>
              <w:t xml:space="preserve">Zakup wraz z montażem klimatyzacji </w:t>
            </w:r>
            <w:proofErr w:type="spellStart"/>
            <w:r w:rsidRPr="00043A93">
              <w:rPr>
                <w:rFonts w:ascii="Times New Roman" w:hAnsi="Times New Roman" w:cs="Times New Roman"/>
              </w:rPr>
              <w:t>multi</w:t>
            </w:r>
            <w:proofErr w:type="spellEnd"/>
            <w:r w:rsidRPr="00043A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A93">
              <w:rPr>
                <w:rFonts w:ascii="Times New Roman" w:hAnsi="Times New Roman" w:cs="Times New Roman"/>
              </w:rPr>
              <w:t>split</w:t>
            </w:r>
            <w:proofErr w:type="spellEnd"/>
            <w:r w:rsidRPr="00043A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A93">
              <w:rPr>
                <w:rFonts w:ascii="Times New Roman" w:hAnsi="Times New Roman" w:cs="Times New Roman"/>
              </w:rPr>
              <w:t>Rotenso</w:t>
            </w:r>
            <w:proofErr w:type="spellEnd"/>
          </w:p>
          <w:p w14:paraId="46D0CFA4" w14:textId="49365617" w:rsidR="00043A93" w:rsidRDefault="00043A93" w:rsidP="00D12575">
            <w:pPr>
              <w:jc w:val="center"/>
              <w:rPr>
                <w:rFonts w:ascii="Times New Roman" w:hAnsi="Times New Roman" w:cs="Times New Roman"/>
              </w:rPr>
            </w:pPr>
            <w:r w:rsidRPr="00043A93">
              <w:rPr>
                <w:rFonts w:ascii="Times New Roman" w:hAnsi="Times New Roman" w:cs="Times New Roman"/>
              </w:rPr>
              <w:t xml:space="preserve">- jednostka wewnętrzna </w:t>
            </w:r>
            <w:proofErr w:type="spellStart"/>
            <w:r w:rsidRPr="00043A93">
              <w:rPr>
                <w:rFonts w:ascii="Times New Roman" w:hAnsi="Times New Roman" w:cs="Times New Roman"/>
              </w:rPr>
              <w:t>Imoto</w:t>
            </w:r>
            <w:proofErr w:type="spellEnd"/>
            <w:r w:rsidRPr="00043A93">
              <w:rPr>
                <w:rFonts w:ascii="Times New Roman" w:hAnsi="Times New Roman" w:cs="Times New Roman"/>
              </w:rPr>
              <w:t xml:space="preserve"> I5</w:t>
            </w:r>
            <w:r>
              <w:rPr>
                <w:rFonts w:ascii="Times New Roman" w:hAnsi="Times New Roman" w:cs="Times New Roman"/>
              </w:rPr>
              <w:t>0</w:t>
            </w:r>
            <w:r w:rsidR="00D125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(pokój 101,121)</w:t>
            </w:r>
          </w:p>
        </w:tc>
        <w:tc>
          <w:tcPr>
            <w:tcW w:w="709" w:type="dxa"/>
            <w:vAlign w:val="center"/>
          </w:tcPr>
          <w:p w14:paraId="53BAB1E0" w14:textId="1C18AE3F" w:rsidR="00043A93" w:rsidRDefault="00043A93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99" w:type="dxa"/>
            <w:gridSpan w:val="2"/>
            <w:vAlign w:val="center"/>
          </w:tcPr>
          <w:p w14:paraId="3C46BC69" w14:textId="77777777" w:rsidR="00043A93" w:rsidRPr="008B4C75" w:rsidRDefault="00043A93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00B6E06A" w14:textId="77777777" w:rsidR="00043A93" w:rsidRPr="008B4C75" w:rsidRDefault="00043A93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575" w:rsidRPr="008B4C75" w14:paraId="66E3F47D" w14:textId="77777777" w:rsidTr="00D12575">
        <w:trPr>
          <w:trHeight w:val="524"/>
        </w:trPr>
        <w:tc>
          <w:tcPr>
            <w:tcW w:w="596" w:type="dxa"/>
            <w:vAlign w:val="center"/>
          </w:tcPr>
          <w:p w14:paraId="2597E2B6" w14:textId="2D5FB39C" w:rsidR="00D12575" w:rsidRDefault="00D12575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528" w:type="dxa"/>
            <w:vAlign w:val="center"/>
          </w:tcPr>
          <w:p w14:paraId="153316A1" w14:textId="77777777" w:rsidR="00D12575" w:rsidRPr="00D12575" w:rsidRDefault="00D12575" w:rsidP="00D12575">
            <w:pPr>
              <w:jc w:val="center"/>
              <w:rPr>
                <w:rFonts w:ascii="Times New Roman" w:hAnsi="Times New Roman" w:cs="Times New Roman"/>
              </w:rPr>
            </w:pPr>
            <w:r w:rsidRPr="00D12575">
              <w:rPr>
                <w:rFonts w:ascii="Times New Roman" w:hAnsi="Times New Roman" w:cs="Times New Roman"/>
              </w:rPr>
              <w:t xml:space="preserve">Zakup wraz z montażem klimatyzacji </w:t>
            </w:r>
            <w:proofErr w:type="spellStart"/>
            <w:r w:rsidRPr="00D12575">
              <w:rPr>
                <w:rFonts w:ascii="Times New Roman" w:hAnsi="Times New Roman" w:cs="Times New Roman"/>
              </w:rPr>
              <w:t>multi</w:t>
            </w:r>
            <w:proofErr w:type="spellEnd"/>
            <w:r w:rsidRPr="00D125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575">
              <w:rPr>
                <w:rFonts w:ascii="Times New Roman" w:hAnsi="Times New Roman" w:cs="Times New Roman"/>
              </w:rPr>
              <w:t>split</w:t>
            </w:r>
            <w:proofErr w:type="spellEnd"/>
            <w:r w:rsidRPr="00D125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575">
              <w:rPr>
                <w:rFonts w:ascii="Times New Roman" w:hAnsi="Times New Roman" w:cs="Times New Roman"/>
              </w:rPr>
              <w:t>Rotenso</w:t>
            </w:r>
            <w:proofErr w:type="spellEnd"/>
          </w:p>
          <w:p w14:paraId="4EE1201B" w14:textId="1F30092C" w:rsidR="00D12575" w:rsidRPr="00043A93" w:rsidRDefault="00D12575" w:rsidP="00D12575">
            <w:pPr>
              <w:jc w:val="center"/>
              <w:rPr>
                <w:rFonts w:ascii="Times New Roman" w:hAnsi="Times New Roman" w:cs="Times New Roman"/>
              </w:rPr>
            </w:pPr>
            <w:r w:rsidRPr="00D12575">
              <w:rPr>
                <w:rFonts w:ascii="Times New Roman" w:hAnsi="Times New Roman" w:cs="Times New Roman"/>
              </w:rPr>
              <w:t xml:space="preserve">- jednostka zewnętrzna </w:t>
            </w:r>
            <w:proofErr w:type="spellStart"/>
            <w:r w:rsidRPr="00D12575">
              <w:rPr>
                <w:rFonts w:ascii="Times New Roman" w:hAnsi="Times New Roman" w:cs="Times New Roman"/>
              </w:rPr>
              <w:t>Hiro</w:t>
            </w:r>
            <w:proofErr w:type="spellEnd"/>
            <w:r w:rsidRPr="00D12575">
              <w:rPr>
                <w:rFonts w:ascii="Times New Roman" w:hAnsi="Times New Roman" w:cs="Times New Roman"/>
              </w:rPr>
              <w:t xml:space="preserve"> H</w:t>
            </w:r>
            <w:r>
              <w:rPr>
                <w:rFonts w:ascii="Times New Roman" w:hAnsi="Times New Roman" w:cs="Times New Roman"/>
              </w:rPr>
              <w:t>7</w:t>
            </w:r>
            <w:r w:rsidRPr="00D1257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(pokój 121)</w:t>
            </w:r>
          </w:p>
        </w:tc>
        <w:tc>
          <w:tcPr>
            <w:tcW w:w="709" w:type="dxa"/>
            <w:vAlign w:val="center"/>
          </w:tcPr>
          <w:p w14:paraId="2D998A4B" w14:textId="6F305DC2" w:rsidR="00D12575" w:rsidRDefault="00D12575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9" w:type="dxa"/>
            <w:gridSpan w:val="2"/>
            <w:vAlign w:val="center"/>
          </w:tcPr>
          <w:p w14:paraId="765B3AF5" w14:textId="77777777" w:rsidR="00D12575" w:rsidRPr="008B4C75" w:rsidRDefault="00D12575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24F1AF6F" w14:textId="77777777" w:rsidR="00D12575" w:rsidRPr="008B4C75" w:rsidRDefault="00D12575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14:paraId="32FF3BBC" w14:textId="77777777" w:rsidTr="00D12575">
        <w:trPr>
          <w:trHeight w:val="524"/>
        </w:trPr>
        <w:tc>
          <w:tcPr>
            <w:tcW w:w="596" w:type="dxa"/>
            <w:vAlign w:val="center"/>
          </w:tcPr>
          <w:p w14:paraId="303F9F47" w14:textId="62F68790" w:rsidR="00A57D7C" w:rsidRDefault="00D12575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528" w:type="dxa"/>
            <w:vAlign w:val="center"/>
          </w:tcPr>
          <w:p w14:paraId="4036F666" w14:textId="77777777" w:rsidR="003A2C0D" w:rsidRDefault="003A2C0D" w:rsidP="003A2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Zakup wraz z montażem klimatyzacji </w:t>
            </w:r>
            <w:proofErr w:type="spellStart"/>
            <w:r>
              <w:rPr>
                <w:rFonts w:ascii="Times New Roman" w:hAnsi="Times New Roman" w:cs="Times New Roman"/>
              </w:rPr>
              <w:t>multi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split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Rotenso</w:t>
            </w:r>
            <w:proofErr w:type="spellEnd"/>
          </w:p>
          <w:p w14:paraId="13CE2A75" w14:textId="7D2AFC29" w:rsidR="00043A93" w:rsidRPr="00D12575" w:rsidRDefault="003A2C0D" w:rsidP="00D12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jednostka zewnętrzna </w:t>
            </w:r>
            <w:proofErr w:type="spellStart"/>
            <w:r>
              <w:rPr>
                <w:rFonts w:ascii="Times New Roman" w:hAnsi="Times New Roman" w:cs="Times New Roman"/>
              </w:rPr>
              <w:t>Hiro</w:t>
            </w:r>
            <w:proofErr w:type="spellEnd"/>
            <w:r>
              <w:rPr>
                <w:rFonts w:ascii="Times New Roman" w:hAnsi="Times New Roman" w:cs="Times New Roman"/>
              </w:rPr>
              <w:t xml:space="preserve"> H</w:t>
            </w:r>
            <w:r w:rsidR="00043A93">
              <w:rPr>
                <w:rFonts w:ascii="Times New Roman" w:hAnsi="Times New Roman" w:cs="Times New Roman"/>
              </w:rPr>
              <w:t>60</w:t>
            </w:r>
            <w:r w:rsidR="00D12575">
              <w:rPr>
                <w:rFonts w:ascii="Times New Roman" w:hAnsi="Times New Roman" w:cs="Times New Roman"/>
              </w:rPr>
              <w:t xml:space="preserve"> </w:t>
            </w:r>
            <w:r w:rsidR="00043A93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(pokój 103, 104-sekretariat)</w:t>
            </w:r>
          </w:p>
        </w:tc>
        <w:tc>
          <w:tcPr>
            <w:tcW w:w="709" w:type="dxa"/>
            <w:vAlign w:val="center"/>
          </w:tcPr>
          <w:p w14:paraId="673F7ECD" w14:textId="0071B7E3" w:rsidR="00A57D7C" w:rsidRPr="00677730" w:rsidRDefault="003A2C0D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9" w:type="dxa"/>
            <w:gridSpan w:val="2"/>
            <w:vAlign w:val="center"/>
          </w:tcPr>
          <w:p w14:paraId="09F07670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68FC52BE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A93" w:rsidRPr="008B4C75" w14:paraId="20937661" w14:textId="77777777" w:rsidTr="00D12575">
        <w:trPr>
          <w:trHeight w:val="524"/>
        </w:trPr>
        <w:tc>
          <w:tcPr>
            <w:tcW w:w="596" w:type="dxa"/>
            <w:vAlign w:val="center"/>
          </w:tcPr>
          <w:p w14:paraId="3C708F6E" w14:textId="289BD5AE" w:rsidR="00043A93" w:rsidRDefault="00D12575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528" w:type="dxa"/>
            <w:vAlign w:val="center"/>
          </w:tcPr>
          <w:p w14:paraId="53763B12" w14:textId="77777777" w:rsidR="00043A93" w:rsidRPr="00043A93" w:rsidRDefault="00043A93" w:rsidP="00043A93">
            <w:pPr>
              <w:jc w:val="center"/>
              <w:rPr>
                <w:rFonts w:ascii="Times New Roman" w:hAnsi="Times New Roman" w:cs="Times New Roman"/>
              </w:rPr>
            </w:pPr>
            <w:r w:rsidRPr="00043A93">
              <w:rPr>
                <w:rFonts w:ascii="Times New Roman" w:hAnsi="Times New Roman" w:cs="Times New Roman"/>
              </w:rPr>
              <w:t xml:space="preserve">Zakup wraz z montażem klimatyzacji </w:t>
            </w:r>
            <w:proofErr w:type="spellStart"/>
            <w:r w:rsidRPr="00043A93">
              <w:rPr>
                <w:rFonts w:ascii="Times New Roman" w:hAnsi="Times New Roman" w:cs="Times New Roman"/>
              </w:rPr>
              <w:t>multi</w:t>
            </w:r>
            <w:proofErr w:type="spellEnd"/>
            <w:r w:rsidRPr="00043A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A93">
              <w:rPr>
                <w:rFonts w:ascii="Times New Roman" w:hAnsi="Times New Roman" w:cs="Times New Roman"/>
              </w:rPr>
              <w:t>split</w:t>
            </w:r>
            <w:proofErr w:type="spellEnd"/>
            <w:r w:rsidRPr="00043A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A93">
              <w:rPr>
                <w:rFonts w:ascii="Times New Roman" w:hAnsi="Times New Roman" w:cs="Times New Roman"/>
              </w:rPr>
              <w:t>Rotenso</w:t>
            </w:r>
            <w:proofErr w:type="spellEnd"/>
          </w:p>
          <w:p w14:paraId="453B4FC5" w14:textId="4C55202D" w:rsidR="00043A93" w:rsidRDefault="00043A93" w:rsidP="00D12575">
            <w:pPr>
              <w:jc w:val="center"/>
              <w:rPr>
                <w:rFonts w:ascii="Times New Roman" w:hAnsi="Times New Roman" w:cs="Times New Roman"/>
              </w:rPr>
            </w:pPr>
            <w:r w:rsidRPr="00043A93">
              <w:rPr>
                <w:rFonts w:ascii="Times New Roman" w:hAnsi="Times New Roman" w:cs="Times New Roman"/>
              </w:rPr>
              <w:t xml:space="preserve">- jednostka wewnętrzna </w:t>
            </w:r>
            <w:proofErr w:type="spellStart"/>
            <w:r w:rsidRPr="00043A93">
              <w:rPr>
                <w:rFonts w:ascii="Times New Roman" w:hAnsi="Times New Roman" w:cs="Times New Roman"/>
              </w:rPr>
              <w:t>Imoto</w:t>
            </w:r>
            <w:proofErr w:type="spellEnd"/>
            <w:r w:rsidRPr="00043A93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>25</w:t>
            </w:r>
            <w:r w:rsidR="00D125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(104-sekretariat)</w:t>
            </w:r>
          </w:p>
        </w:tc>
        <w:tc>
          <w:tcPr>
            <w:tcW w:w="709" w:type="dxa"/>
            <w:vAlign w:val="center"/>
          </w:tcPr>
          <w:p w14:paraId="0F70061F" w14:textId="2D89DD41" w:rsidR="00043A93" w:rsidRDefault="00D12575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9" w:type="dxa"/>
            <w:gridSpan w:val="2"/>
            <w:vAlign w:val="center"/>
          </w:tcPr>
          <w:p w14:paraId="57A786A9" w14:textId="77777777" w:rsidR="00043A93" w:rsidRPr="008B4C75" w:rsidRDefault="00043A93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50E5F276" w14:textId="77777777" w:rsidR="00043A93" w:rsidRPr="008B4C75" w:rsidRDefault="00043A93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14:paraId="1E66A977" w14:textId="77777777" w:rsidTr="00D12575">
        <w:trPr>
          <w:trHeight w:val="524"/>
        </w:trPr>
        <w:tc>
          <w:tcPr>
            <w:tcW w:w="596" w:type="dxa"/>
            <w:vAlign w:val="center"/>
          </w:tcPr>
          <w:p w14:paraId="04A366AE" w14:textId="71A3D008" w:rsidR="00A57D7C" w:rsidRDefault="00D12575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528" w:type="dxa"/>
            <w:vAlign w:val="center"/>
          </w:tcPr>
          <w:p w14:paraId="0BA6CA5A" w14:textId="4F2C9287" w:rsidR="00A57D7C" w:rsidRPr="00653783" w:rsidRDefault="003A2C0D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Akcesoria w tym m.in. maskownice, koryta maskujące, wąż do skroplin, uchwyty do agregatów, kołki rozporowe, przewody komunikacyjne, rury miedziane w otulinie</w:t>
            </w:r>
          </w:p>
        </w:tc>
        <w:tc>
          <w:tcPr>
            <w:tcW w:w="709" w:type="dxa"/>
            <w:vAlign w:val="center"/>
          </w:tcPr>
          <w:p w14:paraId="18AD8776" w14:textId="1AC3E2F0" w:rsidR="00A57D7C" w:rsidRPr="00677730" w:rsidRDefault="003A2C0D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kpl</w:t>
            </w:r>
            <w:proofErr w:type="spellEnd"/>
          </w:p>
        </w:tc>
        <w:tc>
          <w:tcPr>
            <w:tcW w:w="1199" w:type="dxa"/>
            <w:gridSpan w:val="2"/>
            <w:vAlign w:val="center"/>
          </w:tcPr>
          <w:p w14:paraId="54326626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2C85A70F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14:paraId="76C59C2C" w14:textId="77777777" w:rsidTr="00D12575">
        <w:trPr>
          <w:trHeight w:val="524"/>
        </w:trPr>
        <w:tc>
          <w:tcPr>
            <w:tcW w:w="596" w:type="dxa"/>
            <w:vAlign w:val="center"/>
          </w:tcPr>
          <w:p w14:paraId="63800ADA" w14:textId="07F17545" w:rsidR="00A57D7C" w:rsidRDefault="00D12575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528" w:type="dxa"/>
            <w:vAlign w:val="center"/>
          </w:tcPr>
          <w:p w14:paraId="422D381E" w14:textId="1E2AF4CE" w:rsidR="00A57D7C" w:rsidRPr="00653783" w:rsidRDefault="003A2C0D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Montaż w tym m.in. montaż urządzeń zewnętrznych i wewnętrznych, montaż instalacji freonowej oraz elektrycznej, odprowadzenie skroplin</w:t>
            </w:r>
            <w:r w:rsidR="00CD2147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 xml:space="preserve"> grawitacyjne, napełnienie instalacji czynnikiem chłodniczym, uruchomienie oraz instruktaż obsługi</w:t>
            </w:r>
          </w:p>
        </w:tc>
        <w:tc>
          <w:tcPr>
            <w:tcW w:w="709" w:type="dxa"/>
            <w:vAlign w:val="center"/>
          </w:tcPr>
          <w:p w14:paraId="5BCEB874" w14:textId="07B26986" w:rsidR="00A57D7C" w:rsidRPr="00677730" w:rsidRDefault="00CD2147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kpl</w:t>
            </w:r>
            <w:proofErr w:type="spellEnd"/>
          </w:p>
        </w:tc>
        <w:tc>
          <w:tcPr>
            <w:tcW w:w="1199" w:type="dxa"/>
            <w:gridSpan w:val="2"/>
            <w:vAlign w:val="center"/>
          </w:tcPr>
          <w:p w14:paraId="24872703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14:paraId="6FF07501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14:paraId="4EDB6581" w14:textId="77777777" w:rsidTr="00D12575">
        <w:trPr>
          <w:trHeight w:val="161"/>
        </w:trPr>
        <w:tc>
          <w:tcPr>
            <w:tcW w:w="9978" w:type="dxa"/>
            <w:gridSpan w:val="6"/>
            <w:vAlign w:val="center"/>
          </w:tcPr>
          <w:p w14:paraId="3E7CA53A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14:paraId="0C2E0287" w14:textId="77777777" w:rsidTr="00D12575">
        <w:trPr>
          <w:trHeight w:val="524"/>
        </w:trPr>
        <w:tc>
          <w:tcPr>
            <w:tcW w:w="7208" w:type="dxa"/>
            <w:gridSpan w:val="4"/>
            <w:vAlign w:val="center"/>
          </w:tcPr>
          <w:p w14:paraId="51D1F1FC" w14:textId="77777777" w:rsidR="00A57D7C" w:rsidRPr="00443DED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Razem wartość netto</w:t>
            </w:r>
          </w:p>
        </w:tc>
        <w:tc>
          <w:tcPr>
            <w:tcW w:w="2770" w:type="dxa"/>
            <w:gridSpan w:val="2"/>
            <w:vAlign w:val="center"/>
          </w:tcPr>
          <w:p w14:paraId="7E3D2E81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14:paraId="6D066DB4" w14:textId="77777777" w:rsidTr="00D12575">
        <w:trPr>
          <w:trHeight w:val="524"/>
        </w:trPr>
        <w:tc>
          <w:tcPr>
            <w:tcW w:w="7208" w:type="dxa"/>
            <w:gridSpan w:val="4"/>
            <w:vAlign w:val="center"/>
          </w:tcPr>
          <w:p w14:paraId="5C23ABAA" w14:textId="77777777" w:rsidR="00A57D7C" w:rsidRPr="00443DED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Podatek VAT</w:t>
            </w:r>
          </w:p>
        </w:tc>
        <w:tc>
          <w:tcPr>
            <w:tcW w:w="2770" w:type="dxa"/>
            <w:gridSpan w:val="2"/>
            <w:vAlign w:val="center"/>
          </w:tcPr>
          <w:p w14:paraId="5F7D828E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14:paraId="0A535DF3" w14:textId="77777777" w:rsidTr="00D12575">
        <w:trPr>
          <w:trHeight w:val="524"/>
        </w:trPr>
        <w:tc>
          <w:tcPr>
            <w:tcW w:w="7208" w:type="dxa"/>
            <w:gridSpan w:val="4"/>
            <w:vAlign w:val="center"/>
          </w:tcPr>
          <w:p w14:paraId="2AAB96B7" w14:textId="77777777" w:rsidR="00A57D7C" w:rsidRPr="00443DED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Razem wartość brutto</w:t>
            </w:r>
          </w:p>
        </w:tc>
        <w:tc>
          <w:tcPr>
            <w:tcW w:w="2770" w:type="dxa"/>
            <w:gridSpan w:val="2"/>
            <w:vAlign w:val="center"/>
          </w:tcPr>
          <w:p w14:paraId="13C1BBEE" w14:textId="77777777"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B47E781" w14:textId="77777777" w:rsidR="008F428D" w:rsidRDefault="008F428D" w:rsidP="007D5A41"/>
    <w:p w14:paraId="50890A7E" w14:textId="77777777" w:rsidR="008F428D" w:rsidRDefault="008F428D" w:rsidP="007D5A41"/>
    <w:p w14:paraId="34645A51" w14:textId="77777777"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8A6612">
      <w:footerReference w:type="default" r:id="rId8"/>
      <w:pgSz w:w="11907" w:h="16840" w:code="9"/>
      <w:pgMar w:top="851" w:right="737" w:bottom="851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FB5C7" w14:textId="77777777" w:rsidR="000A398E" w:rsidRDefault="000A398E">
      <w:r>
        <w:separator/>
      </w:r>
    </w:p>
  </w:endnote>
  <w:endnote w:type="continuationSeparator" w:id="0">
    <w:p w14:paraId="6EC39D0E" w14:textId="77777777" w:rsidR="000A398E" w:rsidRDefault="000A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6B1D" w14:textId="77777777" w:rsidR="00A9090F" w:rsidRDefault="00A9090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7C2F5" w14:textId="77777777" w:rsidR="000A398E" w:rsidRDefault="000A398E">
      <w:r>
        <w:separator/>
      </w:r>
    </w:p>
  </w:footnote>
  <w:footnote w:type="continuationSeparator" w:id="0">
    <w:p w14:paraId="5E69E2A3" w14:textId="77777777" w:rsidR="000A398E" w:rsidRDefault="000A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 w15:restartNumberingAfterBreak="0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 w15:restartNumberingAfterBreak="0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832017">
    <w:abstractNumId w:val="3"/>
  </w:num>
  <w:num w:numId="2" w16cid:durableId="1099760863">
    <w:abstractNumId w:val="43"/>
  </w:num>
  <w:num w:numId="3" w16cid:durableId="1303195209">
    <w:abstractNumId w:val="0"/>
  </w:num>
  <w:num w:numId="4" w16cid:durableId="462508637">
    <w:abstractNumId w:val="15"/>
  </w:num>
  <w:num w:numId="5" w16cid:durableId="2127195174">
    <w:abstractNumId w:val="39"/>
  </w:num>
  <w:num w:numId="6" w16cid:durableId="315377043">
    <w:abstractNumId w:val="13"/>
  </w:num>
  <w:num w:numId="7" w16cid:durableId="846941535">
    <w:abstractNumId w:val="33"/>
  </w:num>
  <w:num w:numId="8" w16cid:durableId="459618409">
    <w:abstractNumId w:val="40"/>
  </w:num>
  <w:num w:numId="9" w16cid:durableId="1426417712">
    <w:abstractNumId w:val="7"/>
  </w:num>
  <w:num w:numId="10" w16cid:durableId="1915433404">
    <w:abstractNumId w:val="38"/>
  </w:num>
  <w:num w:numId="11" w16cid:durableId="1433165478">
    <w:abstractNumId w:val="6"/>
  </w:num>
  <w:num w:numId="12" w16cid:durableId="517043299">
    <w:abstractNumId w:val="44"/>
  </w:num>
  <w:num w:numId="13" w16cid:durableId="2113013446">
    <w:abstractNumId w:val="14"/>
  </w:num>
  <w:num w:numId="14" w16cid:durableId="1514144402">
    <w:abstractNumId w:val="1"/>
  </w:num>
  <w:num w:numId="15" w16cid:durableId="1144472513">
    <w:abstractNumId w:val="46"/>
  </w:num>
  <w:num w:numId="16" w16cid:durableId="1582446402">
    <w:abstractNumId w:val="19"/>
  </w:num>
  <w:num w:numId="17" w16cid:durableId="1057125860">
    <w:abstractNumId w:val="4"/>
  </w:num>
  <w:num w:numId="18" w16cid:durableId="1482191055">
    <w:abstractNumId w:val="9"/>
  </w:num>
  <w:num w:numId="19" w16cid:durableId="1553736342">
    <w:abstractNumId w:val="22"/>
  </w:num>
  <w:num w:numId="20" w16cid:durableId="820733415">
    <w:abstractNumId w:val="23"/>
  </w:num>
  <w:num w:numId="21" w16cid:durableId="1823812087">
    <w:abstractNumId w:val="2"/>
  </w:num>
  <w:num w:numId="22" w16cid:durableId="1765036132">
    <w:abstractNumId w:val="10"/>
  </w:num>
  <w:num w:numId="23" w16cid:durableId="1448818883">
    <w:abstractNumId w:val="8"/>
  </w:num>
  <w:num w:numId="24" w16cid:durableId="1718703354">
    <w:abstractNumId w:val="30"/>
  </w:num>
  <w:num w:numId="25" w16cid:durableId="610749066">
    <w:abstractNumId w:val="42"/>
  </w:num>
  <w:num w:numId="26" w16cid:durableId="1874271716">
    <w:abstractNumId w:val="25"/>
  </w:num>
  <w:num w:numId="27" w16cid:durableId="534199229">
    <w:abstractNumId w:val="16"/>
  </w:num>
  <w:num w:numId="28" w16cid:durableId="37899451">
    <w:abstractNumId w:val="12"/>
  </w:num>
  <w:num w:numId="29" w16cid:durableId="1692367104">
    <w:abstractNumId w:val="34"/>
  </w:num>
  <w:num w:numId="30" w16cid:durableId="2056536234">
    <w:abstractNumId w:val="41"/>
  </w:num>
  <w:num w:numId="31" w16cid:durableId="680548118">
    <w:abstractNumId w:val="17"/>
  </w:num>
  <w:num w:numId="32" w16cid:durableId="1387297239">
    <w:abstractNumId w:val="27"/>
  </w:num>
  <w:num w:numId="33" w16cid:durableId="874659879">
    <w:abstractNumId w:val="26"/>
  </w:num>
  <w:num w:numId="34" w16cid:durableId="1434398269">
    <w:abstractNumId w:val="18"/>
  </w:num>
  <w:num w:numId="35" w16cid:durableId="884026529">
    <w:abstractNumId w:val="29"/>
  </w:num>
  <w:num w:numId="36" w16cid:durableId="76098395">
    <w:abstractNumId w:val="37"/>
  </w:num>
  <w:num w:numId="37" w16cid:durableId="1135611015">
    <w:abstractNumId w:val="35"/>
  </w:num>
  <w:num w:numId="38" w16cid:durableId="331765510">
    <w:abstractNumId w:val="36"/>
  </w:num>
  <w:num w:numId="39" w16cid:durableId="276957112">
    <w:abstractNumId w:val="20"/>
  </w:num>
  <w:num w:numId="40" w16cid:durableId="702361183">
    <w:abstractNumId w:val="28"/>
  </w:num>
  <w:num w:numId="41" w16cid:durableId="392315095">
    <w:abstractNumId w:val="24"/>
  </w:num>
  <w:num w:numId="42" w16cid:durableId="640619015">
    <w:abstractNumId w:val="21"/>
  </w:num>
  <w:num w:numId="43" w16cid:durableId="409808890">
    <w:abstractNumId w:val="11"/>
  </w:num>
  <w:num w:numId="44" w16cid:durableId="526984862">
    <w:abstractNumId w:val="45"/>
  </w:num>
  <w:num w:numId="45" w16cid:durableId="1852180708">
    <w:abstractNumId w:val="32"/>
  </w:num>
  <w:num w:numId="46" w16cid:durableId="636879361">
    <w:abstractNumId w:val="5"/>
  </w:num>
  <w:num w:numId="47" w16cid:durableId="174803404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43A93"/>
    <w:rsid w:val="00056F09"/>
    <w:rsid w:val="000650ED"/>
    <w:rsid w:val="00071850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569CA"/>
    <w:rsid w:val="001617CC"/>
    <w:rsid w:val="00163FCD"/>
    <w:rsid w:val="0016491C"/>
    <w:rsid w:val="00166EAE"/>
    <w:rsid w:val="0017056A"/>
    <w:rsid w:val="00172C3A"/>
    <w:rsid w:val="001758A5"/>
    <w:rsid w:val="001935CD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A175D"/>
    <w:rsid w:val="003A2C0D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28D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4C9F"/>
    <w:rsid w:val="007F531F"/>
    <w:rsid w:val="00802DF6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A6612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C7132"/>
    <w:rsid w:val="009D5EFF"/>
    <w:rsid w:val="009D5F54"/>
    <w:rsid w:val="009E36D0"/>
    <w:rsid w:val="009F0419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500F"/>
    <w:rsid w:val="00A56FFF"/>
    <w:rsid w:val="00A57D7C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97AF5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23C5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2147"/>
    <w:rsid w:val="00CD799D"/>
    <w:rsid w:val="00CF2B84"/>
    <w:rsid w:val="00CF5617"/>
    <w:rsid w:val="00D016A8"/>
    <w:rsid w:val="00D049A1"/>
    <w:rsid w:val="00D04DCE"/>
    <w:rsid w:val="00D07B35"/>
    <w:rsid w:val="00D07E30"/>
    <w:rsid w:val="00D12575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33FE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E71C9"/>
    <w:rsid w:val="00EF4C15"/>
    <w:rsid w:val="00EF6B3C"/>
    <w:rsid w:val="00F02553"/>
    <w:rsid w:val="00F073A4"/>
    <w:rsid w:val="00F13CEC"/>
    <w:rsid w:val="00F167FC"/>
    <w:rsid w:val="00F207A5"/>
    <w:rsid w:val="00F31FE8"/>
    <w:rsid w:val="00F3644C"/>
    <w:rsid w:val="00F41F88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782C9D33"/>
  <w15:docId w15:val="{66BCAD93-D140-4619-AFDA-544FA28E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B95BC-39C8-46FF-B5FF-BA94B5E6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Aleksandra Baran</cp:lastModifiedBy>
  <cp:revision>2</cp:revision>
  <cp:lastPrinted>2024-02-05T07:18:00Z</cp:lastPrinted>
  <dcterms:created xsi:type="dcterms:W3CDTF">2024-02-06T11:23:00Z</dcterms:created>
  <dcterms:modified xsi:type="dcterms:W3CDTF">2024-02-06T11:23:00Z</dcterms:modified>
</cp:coreProperties>
</file>