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96292D">
        <w:rPr>
          <w:b/>
          <w:lang w:eastAsia="pl-PL"/>
        </w:rPr>
        <w:t>19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:rsidR="0096292D" w:rsidRPr="0096292D" w:rsidRDefault="0096292D" w:rsidP="0096292D">
      <w:pPr>
        <w:suppressAutoHyphens w:val="0"/>
        <w:spacing w:line="276" w:lineRule="auto"/>
        <w:jc w:val="center"/>
        <w:rPr>
          <w:b/>
          <w:bCs/>
          <w:kern w:val="2"/>
          <w:szCs w:val="20"/>
          <w:lang w:eastAsia="hi-IN" w:bidi="hi-IN"/>
        </w:rPr>
      </w:pPr>
      <w:r w:rsidRPr="0096292D">
        <w:rPr>
          <w:b/>
          <w:bCs/>
          <w:kern w:val="2"/>
          <w:szCs w:val="20"/>
          <w:lang w:eastAsia="hi-IN" w:bidi="hi-IN"/>
        </w:rPr>
        <w:t xml:space="preserve"> „zakup wraz z dostawą fabrycznie nowej przyczepy rolniczej o ładowności 12000 kg” </w:t>
      </w:r>
    </w:p>
    <w:p w:rsidR="0096292D" w:rsidRPr="00C13937" w:rsidRDefault="0096292D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</w:p>
    <w:p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elektronicznym, lub podpisem zaufanym lub podpisem osobistym.</w:t>
      </w:r>
    </w:p>
    <w:p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6F442A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6F442A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spellStart"/>
      <w:proofErr w:type="gramStart"/>
      <w:r w:rsidRPr="00BF76BC">
        <w:rPr>
          <w:rFonts w:eastAsia="Arial Narrow"/>
          <w:szCs w:val="22"/>
          <w:lang w:eastAsia="pl-PL"/>
        </w:rPr>
        <w:t>KRS</w:t>
      </w:r>
      <w:proofErr w:type="spellEnd"/>
      <w:r w:rsidRPr="00BF76BC">
        <w:rPr>
          <w:rFonts w:eastAsia="Arial Narrow"/>
          <w:szCs w:val="22"/>
          <w:lang w:eastAsia="pl-PL"/>
        </w:rPr>
        <w:t xml:space="preserve"> (jeżeli</w:t>
      </w:r>
      <w:proofErr w:type="gramEnd"/>
      <w:r w:rsidRPr="00BF76BC">
        <w:rPr>
          <w:rFonts w:eastAsia="Arial Narrow"/>
          <w:szCs w:val="22"/>
          <w:lang w:eastAsia="pl-PL"/>
        </w:rPr>
        <w:t xml:space="preserve">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2B5F8E" w:rsidRPr="004837C7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</w:t>
      </w:r>
      <w:proofErr w:type="gramStart"/>
      <w:r w:rsidR="00BE6189"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63722E">
        <w:rPr>
          <w:lang w:eastAsia="en-US"/>
        </w:rPr>
        <w:t>zobowiązuje</w:t>
      </w:r>
      <w:proofErr w:type="gramEnd"/>
      <w:r w:rsidR="00F05D72" w:rsidRPr="0063722E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63722E">
        <w:rPr>
          <w:b/>
        </w:rPr>
        <w:t>30 kwietnia</w:t>
      </w:r>
      <w:r w:rsidR="008C12FC">
        <w:rPr>
          <w:b/>
        </w:rPr>
        <w:t xml:space="preserve"> 202</w:t>
      </w:r>
      <w:r w:rsidR="00107521">
        <w:rPr>
          <w:b/>
        </w:rPr>
        <w:t>4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3722E"/>
    <w:rsid w:val="0064736E"/>
    <w:rsid w:val="00651470"/>
    <w:rsid w:val="006A4A46"/>
    <w:rsid w:val="006C064C"/>
    <w:rsid w:val="006C1E60"/>
    <w:rsid w:val="006C5769"/>
    <w:rsid w:val="006C748B"/>
    <w:rsid w:val="006D776C"/>
    <w:rsid w:val="006F442A"/>
    <w:rsid w:val="006F64D3"/>
    <w:rsid w:val="007068AA"/>
    <w:rsid w:val="007179B2"/>
    <w:rsid w:val="00723073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23F1"/>
    <w:rsid w:val="009433B6"/>
    <w:rsid w:val="00944B37"/>
    <w:rsid w:val="00945E2B"/>
    <w:rsid w:val="00962470"/>
    <w:rsid w:val="0096292D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241E6-F6C4-4289-B164-186E98CF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25</cp:revision>
  <cp:lastPrinted>2015-12-10T07:51:00Z</cp:lastPrinted>
  <dcterms:created xsi:type="dcterms:W3CDTF">2019-06-12T12:28:00Z</dcterms:created>
  <dcterms:modified xsi:type="dcterms:W3CDTF">2024-03-07T06:37:00Z</dcterms:modified>
</cp:coreProperties>
</file>