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031138">
        <w:rPr>
          <w:b/>
          <w:lang w:eastAsia="pl-PL"/>
        </w:rPr>
        <w:t>31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436F13" w:rsidRPr="00436F13" w:rsidRDefault="00436F13" w:rsidP="00436F13">
      <w:pPr>
        <w:suppressAutoHyphens w:val="0"/>
        <w:spacing w:after="200"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436F13">
        <w:rPr>
          <w:rFonts w:eastAsia="Arial Unicode MS"/>
          <w:b/>
          <w:szCs w:val="22"/>
          <w:lang w:eastAsia="zh-CN"/>
        </w:rPr>
        <w:t>„zakup wraz z dostawą wody mineralnej”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B592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B592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436F13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436F13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36F13">
        <w:rPr>
          <w:lang w:eastAsia="en-US"/>
        </w:rPr>
        <w:t>zobowiązuje</w:t>
      </w:r>
      <w:proofErr w:type="gramEnd"/>
      <w:r w:rsidR="00F05D72" w:rsidRPr="00436F13">
        <w:rPr>
          <w:lang w:eastAsia="en-US"/>
        </w:rPr>
        <w:t xml:space="preserve"> się do wykonania zamówienia w terminie do </w:t>
      </w:r>
      <w:r w:rsidR="00436F13" w:rsidRPr="00436F13">
        <w:rPr>
          <w:b/>
        </w:rPr>
        <w:t>31 maja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31138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36F13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B5921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1E33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3817-A9FF-4F96-86DE-5578A9D9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2024-05-06T07:20:00Z</dcterms:modified>
</cp:coreProperties>
</file>